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05A28" w14:textId="77777777" w:rsidR="00ED1945" w:rsidRPr="008305C6" w:rsidRDefault="00ED1945" w:rsidP="009D2AC3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</w:p>
    <w:p w14:paraId="4F90D321" w14:textId="77777777" w:rsidR="009A1383" w:rsidRPr="008305C6" w:rsidRDefault="009A1383" w:rsidP="009D2AC3">
      <w:pPr>
        <w:widowControl w:val="0"/>
        <w:tabs>
          <w:tab w:val="left" w:pos="0"/>
          <w:tab w:val="center" w:pos="6480"/>
        </w:tabs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305C6">
        <w:rPr>
          <w:rFonts w:ascii="Arial" w:eastAsia="Times New Roman" w:hAnsi="Arial" w:cs="Arial"/>
          <w:b/>
          <w:sz w:val="24"/>
          <w:szCs w:val="24"/>
          <w:lang w:eastAsia="pl-PL"/>
        </w:rPr>
        <w:t>UMOWA nr S.271.2…………</w:t>
      </w:r>
    </w:p>
    <w:p w14:paraId="020082CB" w14:textId="77777777" w:rsidR="009A1383" w:rsidRPr="008305C6" w:rsidRDefault="009A1383" w:rsidP="009D2AC3">
      <w:pPr>
        <w:widowControl w:val="0"/>
        <w:tabs>
          <w:tab w:val="left" w:pos="0"/>
          <w:tab w:val="center" w:pos="6480"/>
        </w:tabs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Hlk69211467"/>
    </w:p>
    <w:bookmarkEnd w:id="0"/>
    <w:p w14:paraId="68A65C24" w14:textId="77777777" w:rsidR="009A1383" w:rsidRPr="008305C6" w:rsidRDefault="009A1383" w:rsidP="009D2AC3">
      <w:pPr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05C6">
        <w:rPr>
          <w:rFonts w:ascii="Arial" w:eastAsia="Times New Roman" w:hAnsi="Arial" w:cs="Arial"/>
          <w:sz w:val="24"/>
          <w:szCs w:val="24"/>
          <w:lang w:eastAsia="pl-PL"/>
        </w:rPr>
        <w:t xml:space="preserve">W dniu </w:t>
      </w:r>
      <w:r w:rsidRPr="008305C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…………….. </w:t>
      </w:r>
      <w:r w:rsidRPr="008305C6">
        <w:rPr>
          <w:rFonts w:ascii="Arial" w:eastAsia="Times New Roman" w:hAnsi="Arial" w:cs="Arial"/>
          <w:sz w:val="24"/>
          <w:szCs w:val="24"/>
          <w:lang w:eastAsia="pl-PL"/>
        </w:rPr>
        <w:t xml:space="preserve">w Skrwilnie pomiędzy, </w:t>
      </w:r>
    </w:p>
    <w:p w14:paraId="5129CC56" w14:textId="77777777" w:rsidR="009A1383" w:rsidRPr="008305C6" w:rsidRDefault="009A1383" w:rsidP="009D2AC3">
      <w:pPr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05C6">
        <w:rPr>
          <w:rFonts w:ascii="Arial" w:eastAsia="Times New Roman" w:hAnsi="Arial" w:cs="Arial"/>
          <w:b/>
          <w:sz w:val="24"/>
          <w:szCs w:val="24"/>
          <w:lang w:eastAsia="pl-PL"/>
        </w:rPr>
        <w:t>Skarbem Państwa – Państwowym Gospodarstwem Leśnym Lasy Państwowe - Nadleśnictwem Skrwilno</w:t>
      </w:r>
      <w:r w:rsidRPr="008305C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B90E85E" w14:textId="77777777" w:rsidR="009A1383" w:rsidRPr="008305C6" w:rsidRDefault="009A1383" w:rsidP="009D2AC3">
      <w:pPr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05C6">
        <w:rPr>
          <w:rFonts w:ascii="Arial" w:eastAsia="Times New Roman" w:hAnsi="Arial" w:cs="Arial"/>
          <w:sz w:val="24"/>
          <w:szCs w:val="24"/>
          <w:lang w:eastAsia="pl-PL"/>
        </w:rPr>
        <w:t xml:space="preserve">z siedzibą w Skrwilnie (kod pocztowy: 87-510) przy ul. Leśnej 5, któremu nadano numer NIP: 892-000-26-74, REGON: 910507861, </w:t>
      </w:r>
    </w:p>
    <w:p w14:paraId="112F31EC" w14:textId="13A0682B" w:rsidR="009A1383" w:rsidRPr="008305C6" w:rsidRDefault="009A1383" w:rsidP="009D2AC3">
      <w:pPr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05C6">
        <w:rPr>
          <w:rFonts w:ascii="Arial" w:eastAsia="Times New Roman" w:hAnsi="Arial" w:cs="Arial"/>
          <w:sz w:val="24"/>
          <w:szCs w:val="24"/>
          <w:lang w:eastAsia="pl-PL"/>
        </w:rPr>
        <w:t>zwanym w dalszej części umowy ,,</w:t>
      </w:r>
      <w:r w:rsidRPr="008305C6">
        <w:rPr>
          <w:rFonts w:ascii="Arial" w:eastAsia="Times New Roman" w:hAnsi="Arial" w:cs="Arial"/>
          <w:b/>
          <w:sz w:val="24"/>
          <w:szCs w:val="24"/>
          <w:lang w:eastAsia="pl-PL"/>
        </w:rPr>
        <w:t>Zamawiającym”</w:t>
      </w:r>
      <w:r w:rsidRPr="008305C6">
        <w:rPr>
          <w:rFonts w:ascii="Arial" w:eastAsia="Times New Roman" w:hAnsi="Arial" w:cs="Arial"/>
          <w:sz w:val="24"/>
          <w:szCs w:val="24"/>
          <w:lang w:eastAsia="pl-PL"/>
        </w:rPr>
        <w:t xml:space="preserve"> i reprezentowanym przez</w:t>
      </w:r>
    </w:p>
    <w:p w14:paraId="5A9AE10E" w14:textId="77777777" w:rsidR="009A1383" w:rsidRPr="008305C6" w:rsidRDefault="009A1383" w:rsidP="009D2AC3">
      <w:pPr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305C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Ryszarda Nowaczyka - Nadleśniczego</w:t>
      </w:r>
    </w:p>
    <w:p w14:paraId="7D43F34E" w14:textId="77777777" w:rsidR="00ED1945" w:rsidRPr="008305C6" w:rsidRDefault="00ED1945" w:rsidP="009D2AC3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 xml:space="preserve">a </w:t>
      </w:r>
    </w:p>
    <w:p w14:paraId="32D9FCA2" w14:textId="77777777" w:rsidR="00ED1945" w:rsidRPr="008305C6" w:rsidRDefault="00ED1945" w:rsidP="009D2AC3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b/>
          <w:bCs/>
          <w:color w:val="auto"/>
        </w:rPr>
        <w:t>…………………………………..</w:t>
      </w:r>
      <w:r w:rsidRPr="008305C6">
        <w:rPr>
          <w:rFonts w:ascii="Arial" w:hAnsi="Arial" w:cs="Arial"/>
          <w:color w:val="auto"/>
        </w:rPr>
        <w:t xml:space="preserve">, zwane dalej w umowie „Wykonawcą”, reprezentowane przez: ……………………………………………….; </w:t>
      </w:r>
    </w:p>
    <w:p w14:paraId="6FBDB215" w14:textId="44A3AA5D" w:rsidR="00ED1945" w:rsidRPr="008305C6" w:rsidRDefault="00ED1945" w:rsidP="009D2AC3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 xml:space="preserve">zaś wspólnie zwanymi w dalszej części umowy „Stronami" </w:t>
      </w:r>
    </w:p>
    <w:p w14:paraId="7B3F5FB9" w14:textId="77777777" w:rsidR="009A1383" w:rsidRPr="008305C6" w:rsidRDefault="009A1383" w:rsidP="009D2AC3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9483CA2" w14:textId="77777777" w:rsidR="009A1383" w:rsidRPr="008305C6" w:rsidRDefault="009A1383" w:rsidP="009D2AC3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305C6">
        <w:rPr>
          <w:rFonts w:ascii="Arial" w:hAnsi="Arial" w:cs="Arial"/>
          <w:bCs/>
          <w:sz w:val="24"/>
          <w:szCs w:val="24"/>
        </w:rPr>
        <w:t>została zawarta umowa następującej treści:</w:t>
      </w:r>
    </w:p>
    <w:p w14:paraId="7A804794" w14:textId="2646ECFB" w:rsidR="00ED1945" w:rsidRPr="008305C6" w:rsidRDefault="00ED1945" w:rsidP="009D2AC3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</w:p>
    <w:p w14:paraId="09FE2889" w14:textId="77777777" w:rsidR="00ED1945" w:rsidRPr="008305C6" w:rsidRDefault="00ED1945" w:rsidP="009D2AC3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</w:p>
    <w:p w14:paraId="6B1C991F" w14:textId="23726165" w:rsidR="00ED1945" w:rsidRPr="008305C6" w:rsidRDefault="00ED1945" w:rsidP="009D2AC3">
      <w:pPr>
        <w:pStyle w:val="Default"/>
        <w:spacing w:line="360" w:lineRule="auto"/>
        <w:jc w:val="center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b/>
          <w:bCs/>
          <w:color w:val="auto"/>
        </w:rPr>
        <w:t>§ 1. Przedmiot umowy</w:t>
      </w:r>
    </w:p>
    <w:p w14:paraId="4CDCEEDA" w14:textId="3DD18DD9" w:rsidR="009A1383" w:rsidRPr="008305C6" w:rsidRDefault="009A1383" w:rsidP="008305C6">
      <w:pPr>
        <w:pStyle w:val="Default"/>
        <w:numPr>
          <w:ilvl w:val="0"/>
          <w:numId w:val="17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  <w:color w:val="auto"/>
        </w:rPr>
      </w:pPr>
      <w:r w:rsidRPr="008305C6">
        <w:rPr>
          <w:rFonts w:ascii="Arial" w:hAnsi="Arial" w:cs="Arial"/>
          <w:color w:val="auto"/>
        </w:rPr>
        <w:t>W wyniku rozstrzygnięcia – wyboru Wykonawcy w oparciu o Zarządzenie nr</w:t>
      </w:r>
      <w:r w:rsidR="008305C6" w:rsidRPr="008305C6">
        <w:rPr>
          <w:rFonts w:ascii="Arial" w:hAnsi="Arial" w:cs="Arial"/>
          <w:color w:val="auto"/>
        </w:rPr>
        <w:t> </w:t>
      </w:r>
      <w:r w:rsidRPr="008305C6">
        <w:rPr>
          <w:rFonts w:ascii="Arial" w:hAnsi="Arial" w:cs="Arial"/>
          <w:color w:val="auto"/>
        </w:rPr>
        <w:t>13/2025 z dnia 26.02.2025 roku Nadleśniczego Nadleśnictwa Skrwilno Znak </w:t>
      </w:r>
      <w:proofErr w:type="spellStart"/>
      <w:r w:rsidRPr="008305C6">
        <w:rPr>
          <w:rFonts w:ascii="Arial" w:hAnsi="Arial" w:cs="Arial"/>
          <w:color w:val="auto"/>
        </w:rPr>
        <w:t>spr</w:t>
      </w:r>
      <w:proofErr w:type="spellEnd"/>
      <w:r w:rsidRPr="008305C6">
        <w:rPr>
          <w:rFonts w:ascii="Arial" w:hAnsi="Arial" w:cs="Arial"/>
          <w:color w:val="auto"/>
        </w:rPr>
        <w:t>: S.270.4.1.2025 w sprawie wprowadzenia zasad realizowania zamówień na dostawy, usługi i roboty budowlane przez Nadleśnictwo Skrwilno, Zamawiający zleca, a Wykonawca zobowiązuje się zrealizować zamówienie pn.:</w:t>
      </w:r>
      <w:r w:rsidR="008305C6" w:rsidRPr="008305C6">
        <w:rPr>
          <w:rFonts w:ascii="Arial" w:hAnsi="Arial" w:cs="Arial"/>
          <w:b/>
          <w:color w:val="auto"/>
        </w:rPr>
        <w:t> </w:t>
      </w:r>
      <w:r w:rsidRPr="008305C6">
        <w:rPr>
          <w:rFonts w:ascii="Arial" w:hAnsi="Arial" w:cs="Arial"/>
          <w:color w:val="auto"/>
        </w:rPr>
        <w:t>,,Sporządzenie studium hydrologicznego (SH) dla zlewni Nadleśnictwa Skrwilno” (dalej: „przedmiot zamówienia” lub zamiennie „przedmiot umowy”) na warunkach określonych w niniejszej umowie i ofercie wykonawcy z dnia ……………..</w:t>
      </w:r>
    </w:p>
    <w:p w14:paraId="30C364E2" w14:textId="77777777" w:rsidR="009A1383" w:rsidRPr="008305C6" w:rsidRDefault="009A1383" w:rsidP="009D2AC3">
      <w:pPr>
        <w:pStyle w:val="Default"/>
        <w:numPr>
          <w:ilvl w:val="0"/>
          <w:numId w:val="17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  <w:color w:val="auto"/>
        </w:rPr>
      </w:pPr>
      <w:r w:rsidRPr="008305C6">
        <w:rPr>
          <w:rFonts w:ascii="Arial" w:hAnsi="Arial" w:cs="Arial"/>
          <w:color w:val="auto"/>
        </w:rPr>
        <w:t xml:space="preserve"> </w:t>
      </w:r>
      <w:r w:rsidR="00ED1945" w:rsidRPr="008305C6">
        <w:rPr>
          <w:rFonts w:ascii="Arial" w:hAnsi="Arial" w:cs="Arial"/>
          <w:color w:val="auto"/>
        </w:rPr>
        <w:t xml:space="preserve">Opis przedmiotu zamówienia </w:t>
      </w:r>
      <w:r w:rsidR="0075315F" w:rsidRPr="008305C6">
        <w:rPr>
          <w:rFonts w:ascii="Arial" w:hAnsi="Arial" w:cs="Arial"/>
          <w:color w:val="auto"/>
        </w:rPr>
        <w:t xml:space="preserve">wraz z </w:t>
      </w:r>
      <w:r w:rsidR="00471A1C" w:rsidRPr="008305C6">
        <w:rPr>
          <w:rFonts w:ascii="Arial" w:hAnsi="Arial" w:cs="Arial"/>
          <w:color w:val="auto"/>
        </w:rPr>
        <w:t xml:space="preserve">tabelarycznym </w:t>
      </w:r>
      <w:r w:rsidR="0075315F" w:rsidRPr="008305C6">
        <w:rPr>
          <w:rFonts w:ascii="Arial" w:hAnsi="Arial" w:cs="Arial"/>
          <w:color w:val="auto"/>
        </w:rPr>
        <w:t>zestawieniem danych</w:t>
      </w:r>
      <w:r w:rsidR="008A5A8E" w:rsidRPr="008305C6">
        <w:rPr>
          <w:rFonts w:ascii="Arial" w:hAnsi="Arial" w:cs="Arial"/>
          <w:color w:val="auto"/>
        </w:rPr>
        <w:t xml:space="preserve"> </w:t>
      </w:r>
      <w:r w:rsidR="00CD0092" w:rsidRPr="008305C6">
        <w:rPr>
          <w:rFonts w:ascii="Arial" w:hAnsi="Arial" w:cs="Arial"/>
          <w:color w:val="auto"/>
        </w:rPr>
        <w:t>N</w:t>
      </w:r>
      <w:r w:rsidR="008A5A8E" w:rsidRPr="008305C6">
        <w:rPr>
          <w:rFonts w:ascii="Arial" w:hAnsi="Arial" w:cs="Arial"/>
          <w:color w:val="auto"/>
        </w:rPr>
        <w:t>adleśnictwa</w:t>
      </w:r>
      <w:r w:rsidR="00ED1945" w:rsidRPr="008305C6">
        <w:rPr>
          <w:rFonts w:ascii="Arial" w:hAnsi="Arial" w:cs="Arial"/>
          <w:color w:val="auto"/>
        </w:rPr>
        <w:t xml:space="preserve">, </w:t>
      </w:r>
      <w:r w:rsidR="0075315F" w:rsidRPr="008305C6">
        <w:rPr>
          <w:rFonts w:ascii="Arial" w:hAnsi="Arial" w:cs="Arial"/>
          <w:color w:val="auto"/>
        </w:rPr>
        <w:t>dla</w:t>
      </w:r>
      <w:r w:rsidR="00ED1945" w:rsidRPr="008305C6">
        <w:rPr>
          <w:rFonts w:ascii="Arial" w:hAnsi="Arial" w:cs="Arial"/>
          <w:color w:val="auto"/>
        </w:rPr>
        <w:t xml:space="preserve"> których Wykonawca zobowiązany jest zrealizować przedmiot zamówienia zawarty jest w załącznik</w:t>
      </w:r>
      <w:r w:rsidR="00F549CF" w:rsidRPr="008305C6">
        <w:rPr>
          <w:rFonts w:ascii="Arial" w:hAnsi="Arial" w:cs="Arial"/>
          <w:color w:val="auto"/>
        </w:rPr>
        <w:t>ach</w:t>
      </w:r>
      <w:r w:rsidR="00ED1945" w:rsidRPr="008305C6">
        <w:rPr>
          <w:rFonts w:ascii="Arial" w:hAnsi="Arial" w:cs="Arial"/>
          <w:color w:val="auto"/>
        </w:rPr>
        <w:t xml:space="preserve"> nr 1</w:t>
      </w:r>
      <w:r w:rsidR="00F549CF" w:rsidRPr="008305C6">
        <w:rPr>
          <w:rFonts w:ascii="Arial" w:hAnsi="Arial" w:cs="Arial"/>
          <w:color w:val="auto"/>
        </w:rPr>
        <w:t xml:space="preserve">, </w:t>
      </w:r>
      <w:r w:rsidR="0075315F" w:rsidRPr="008305C6">
        <w:rPr>
          <w:rFonts w:ascii="Arial" w:hAnsi="Arial" w:cs="Arial"/>
          <w:color w:val="auto"/>
        </w:rPr>
        <w:t>1a</w:t>
      </w:r>
      <w:r w:rsidR="00F549CF" w:rsidRPr="008305C6">
        <w:rPr>
          <w:rFonts w:ascii="Arial" w:hAnsi="Arial" w:cs="Arial"/>
          <w:color w:val="auto"/>
        </w:rPr>
        <w:t xml:space="preserve"> i 1b</w:t>
      </w:r>
      <w:r w:rsidR="00ED1945" w:rsidRPr="008305C6">
        <w:rPr>
          <w:rFonts w:ascii="Arial" w:hAnsi="Arial" w:cs="Arial"/>
          <w:color w:val="auto"/>
        </w:rPr>
        <w:t xml:space="preserve"> do umowy. </w:t>
      </w:r>
    </w:p>
    <w:p w14:paraId="0957E7F5" w14:textId="77777777" w:rsidR="009A1383" w:rsidRPr="008305C6" w:rsidRDefault="00ED1945" w:rsidP="009D2AC3">
      <w:pPr>
        <w:pStyle w:val="Default"/>
        <w:numPr>
          <w:ilvl w:val="0"/>
          <w:numId w:val="17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  <w:color w:val="auto"/>
        </w:rPr>
      </w:pPr>
      <w:r w:rsidRPr="008305C6">
        <w:rPr>
          <w:rFonts w:ascii="Arial" w:hAnsi="Arial" w:cs="Arial"/>
          <w:color w:val="auto"/>
        </w:rPr>
        <w:t>Wykonawca obowiązany jest do wykonania prac zgodnie z opisem przedmiotu zamówienia (załącznik nr 1</w:t>
      </w:r>
      <w:r w:rsidR="00F549CF" w:rsidRPr="008305C6">
        <w:rPr>
          <w:rFonts w:ascii="Arial" w:hAnsi="Arial" w:cs="Arial"/>
          <w:color w:val="auto"/>
        </w:rPr>
        <w:t>, 1a, 1b</w:t>
      </w:r>
      <w:r w:rsidR="003D058D" w:rsidRPr="008305C6">
        <w:rPr>
          <w:rFonts w:ascii="Arial" w:hAnsi="Arial" w:cs="Arial"/>
          <w:color w:val="auto"/>
        </w:rPr>
        <w:t xml:space="preserve"> do umowy</w:t>
      </w:r>
      <w:r w:rsidRPr="008305C6">
        <w:rPr>
          <w:rFonts w:ascii="Arial" w:hAnsi="Arial" w:cs="Arial"/>
          <w:color w:val="auto"/>
        </w:rPr>
        <w:t xml:space="preserve">) oraz przestrzegania przepisów obowiązujących w Lasach Państwowych z uwzględnieniem wszelkich wymogów </w:t>
      </w:r>
      <w:r w:rsidRPr="008305C6">
        <w:rPr>
          <w:rFonts w:ascii="Arial" w:hAnsi="Arial" w:cs="Arial"/>
          <w:color w:val="auto"/>
        </w:rPr>
        <w:lastRenderedPageBreak/>
        <w:t>prawa</w:t>
      </w:r>
      <w:r w:rsidR="00471A1C" w:rsidRPr="008305C6">
        <w:rPr>
          <w:rFonts w:ascii="Arial" w:hAnsi="Arial" w:cs="Arial"/>
          <w:color w:val="auto"/>
        </w:rPr>
        <w:t xml:space="preserve"> (</w:t>
      </w:r>
      <w:r w:rsidR="00471A1C" w:rsidRPr="008305C6">
        <w:rPr>
          <w:rFonts w:ascii="Arial" w:hAnsi="Arial" w:cs="Arial"/>
          <w:color w:val="auto"/>
          <w:lang w:eastAsia="pl-PL"/>
        </w:rPr>
        <w:t>obowiązującymi normami i przepisami)</w:t>
      </w:r>
      <w:r w:rsidR="00471A1C" w:rsidRPr="008305C6">
        <w:rPr>
          <w:rFonts w:ascii="Arial" w:hAnsi="Arial" w:cs="Arial"/>
          <w:color w:val="auto"/>
        </w:rPr>
        <w:t xml:space="preserve"> oraz </w:t>
      </w:r>
      <w:r w:rsidR="00471A1C" w:rsidRPr="008305C6">
        <w:rPr>
          <w:rFonts w:ascii="Arial" w:hAnsi="Arial" w:cs="Arial"/>
          <w:color w:val="auto"/>
          <w:lang w:eastAsia="pl-PL"/>
        </w:rPr>
        <w:t>zasadami współczesnej wiedzy technicznej</w:t>
      </w:r>
      <w:r w:rsidRPr="008305C6">
        <w:rPr>
          <w:rFonts w:ascii="Arial" w:hAnsi="Arial" w:cs="Arial"/>
          <w:color w:val="auto"/>
        </w:rPr>
        <w:t xml:space="preserve">. </w:t>
      </w:r>
    </w:p>
    <w:p w14:paraId="723F25D8" w14:textId="77777777" w:rsidR="009A1383" w:rsidRPr="008305C6" w:rsidRDefault="00ED1945" w:rsidP="009D2AC3">
      <w:pPr>
        <w:pStyle w:val="Default"/>
        <w:numPr>
          <w:ilvl w:val="0"/>
          <w:numId w:val="17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  <w:color w:val="auto"/>
        </w:rPr>
      </w:pPr>
      <w:r w:rsidRPr="008305C6">
        <w:rPr>
          <w:rFonts w:ascii="Arial" w:hAnsi="Arial" w:cs="Arial"/>
          <w:color w:val="auto"/>
        </w:rPr>
        <w:t>Wykonawca zobowiązuje się zrealizować przedmiot zamówienia z zachowaniem należytej staranności oraz zapewnia wykonanie przedmiotu zamówienia przy pomocy wykwalifikowanej kadry posiadającej niezbędną wiedzę, doświadczenie i</w:t>
      </w:r>
      <w:r w:rsidR="009A1383" w:rsidRPr="008305C6">
        <w:rPr>
          <w:rFonts w:ascii="Arial" w:hAnsi="Arial" w:cs="Arial"/>
          <w:color w:val="auto"/>
        </w:rPr>
        <w:t> </w:t>
      </w:r>
      <w:r w:rsidRPr="008305C6">
        <w:rPr>
          <w:rFonts w:ascii="Arial" w:hAnsi="Arial" w:cs="Arial"/>
          <w:color w:val="auto"/>
        </w:rPr>
        <w:t xml:space="preserve">stosowne kwalifikacje. </w:t>
      </w:r>
    </w:p>
    <w:p w14:paraId="52A3C5AD" w14:textId="77777777" w:rsidR="009A1383" w:rsidRPr="008305C6" w:rsidRDefault="00EE700A" w:rsidP="009D2AC3">
      <w:pPr>
        <w:pStyle w:val="Default"/>
        <w:numPr>
          <w:ilvl w:val="0"/>
          <w:numId w:val="17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  <w:color w:val="auto"/>
        </w:rPr>
      </w:pPr>
      <w:r w:rsidRPr="008305C6">
        <w:rPr>
          <w:rFonts w:ascii="Arial" w:hAnsi="Arial" w:cs="Arial"/>
          <w:color w:val="auto"/>
        </w:rPr>
        <w:t xml:space="preserve">Wykonawca przekaże </w:t>
      </w:r>
      <w:r w:rsidR="003A1DB6" w:rsidRPr="008305C6">
        <w:rPr>
          <w:rFonts w:ascii="Arial" w:hAnsi="Arial" w:cs="Arial"/>
          <w:color w:val="auto"/>
        </w:rPr>
        <w:t xml:space="preserve">przedmiot zamówienia </w:t>
      </w:r>
      <w:r w:rsidRPr="008305C6">
        <w:rPr>
          <w:rFonts w:ascii="Arial" w:hAnsi="Arial" w:cs="Arial"/>
          <w:color w:val="auto"/>
        </w:rPr>
        <w:t>oraz pisemne oświadczenie, iż jest wykonan</w:t>
      </w:r>
      <w:r w:rsidR="00DB512A" w:rsidRPr="008305C6">
        <w:rPr>
          <w:rFonts w:ascii="Arial" w:hAnsi="Arial" w:cs="Arial"/>
          <w:color w:val="auto"/>
        </w:rPr>
        <w:t>e</w:t>
      </w:r>
      <w:r w:rsidRPr="008305C6">
        <w:rPr>
          <w:rFonts w:ascii="Arial" w:hAnsi="Arial" w:cs="Arial"/>
          <w:color w:val="auto"/>
        </w:rPr>
        <w:t xml:space="preserve"> zgodnie z umową, opisem przedmiotu zamówienia, z należytą starannością, zasadami współczesnej wiedzy technicznej, obowiązującymi normami i przepisami wg stanu prawnego na dzień zakończenia przedmiotu </w:t>
      </w:r>
      <w:r w:rsidR="00B43A9E" w:rsidRPr="008305C6">
        <w:rPr>
          <w:rFonts w:ascii="Arial" w:hAnsi="Arial" w:cs="Arial"/>
          <w:color w:val="auto"/>
        </w:rPr>
        <w:t xml:space="preserve">zamówienia </w:t>
      </w:r>
      <w:r w:rsidRPr="008305C6">
        <w:rPr>
          <w:rFonts w:ascii="Arial" w:hAnsi="Arial" w:cs="Arial"/>
          <w:color w:val="auto"/>
        </w:rPr>
        <w:t xml:space="preserve">i że został wydany w stanie kompletnym z punktu widzenia celu któremu ma służyć. </w:t>
      </w:r>
      <w:r w:rsidR="00B43A9E" w:rsidRPr="008305C6">
        <w:rPr>
          <w:rFonts w:ascii="Arial" w:hAnsi="Arial" w:cs="Arial"/>
          <w:color w:val="auto"/>
        </w:rPr>
        <w:t xml:space="preserve">Pisemne </w:t>
      </w:r>
      <w:r w:rsidRPr="008305C6">
        <w:rPr>
          <w:rFonts w:ascii="Arial" w:hAnsi="Arial" w:cs="Arial"/>
          <w:color w:val="auto"/>
        </w:rPr>
        <w:t>oświadczenie stanowią integralną część przedmiotu odbioru</w:t>
      </w:r>
      <w:r w:rsidR="00D141B6" w:rsidRPr="008305C6">
        <w:rPr>
          <w:rFonts w:ascii="Arial" w:hAnsi="Arial" w:cs="Arial"/>
          <w:color w:val="auto"/>
        </w:rPr>
        <w:t>.</w:t>
      </w:r>
    </w:p>
    <w:p w14:paraId="3D746B8B" w14:textId="77777777" w:rsidR="009A1383" w:rsidRPr="008305C6" w:rsidRDefault="00471A1C" w:rsidP="009D2AC3">
      <w:pPr>
        <w:pStyle w:val="Default"/>
        <w:numPr>
          <w:ilvl w:val="0"/>
          <w:numId w:val="17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  <w:color w:val="auto"/>
        </w:rPr>
      </w:pPr>
      <w:r w:rsidRPr="008305C6">
        <w:rPr>
          <w:rFonts w:ascii="Arial" w:hAnsi="Arial" w:cs="Arial"/>
          <w:color w:val="auto"/>
          <w:lang w:eastAsia="pl-PL"/>
        </w:rPr>
        <w:t xml:space="preserve">Zamawiający zobowiązuje się do udzielenia Wykonawcy informacji i udostępnienia materiałów, które są w jego posiadaniu w zakresie niezbędnym do wykonania przedmiotu </w:t>
      </w:r>
      <w:r w:rsidR="00A14C41" w:rsidRPr="008305C6">
        <w:rPr>
          <w:rFonts w:ascii="Arial" w:hAnsi="Arial" w:cs="Arial"/>
          <w:color w:val="auto"/>
          <w:lang w:eastAsia="pl-PL"/>
        </w:rPr>
        <w:t>zamówienia</w:t>
      </w:r>
      <w:r w:rsidRPr="008305C6">
        <w:rPr>
          <w:rFonts w:ascii="Arial" w:hAnsi="Arial" w:cs="Arial"/>
          <w:color w:val="auto"/>
          <w:lang w:eastAsia="pl-PL"/>
        </w:rPr>
        <w:t>.</w:t>
      </w:r>
    </w:p>
    <w:p w14:paraId="6029C899" w14:textId="77777777" w:rsidR="009A1383" w:rsidRPr="008305C6" w:rsidRDefault="00471A1C" w:rsidP="009D2AC3">
      <w:pPr>
        <w:pStyle w:val="Default"/>
        <w:numPr>
          <w:ilvl w:val="0"/>
          <w:numId w:val="17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  <w:color w:val="auto"/>
        </w:rPr>
      </w:pPr>
      <w:r w:rsidRPr="008305C6">
        <w:rPr>
          <w:rFonts w:ascii="Arial" w:hAnsi="Arial" w:cs="Arial"/>
          <w:color w:val="auto"/>
          <w:lang w:eastAsia="pl-PL"/>
        </w:rPr>
        <w:t xml:space="preserve">W przypadku stwierdzenia przez Zamawiającego wad w zakresie realizowanego przedmiotu </w:t>
      </w:r>
      <w:r w:rsidR="003203FD" w:rsidRPr="008305C6">
        <w:rPr>
          <w:rFonts w:ascii="Arial" w:hAnsi="Arial" w:cs="Arial"/>
          <w:color w:val="auto"/>
          <w:lang w:eastAsia="pl-PL"/>
        </w:rPr>
        <w:t>zamówienia</w:t>
      </w:r>
      <w:r w:rsidRPr="008305C6">
        <w:rPr>
          <w:rFonts w:ascii="Arial" w:hAnsi="Arial" w:cs="Arial"/>
          <w:color w:val="auto"/>
          <w:lang w:eastAsia="pl-PL"/>
        </w:rPr>
        <w:t>, Zamawiający może wyznaczyć Wykonawcy termin na usunięcie tych wad.</w:t>
      </w:r>
    </w:p>
    <w:p w14:paraId="70D1D831" w14:textId="276EC935" w:rsidR="00471A1C" w:rsidRPr="008305C6" w:rsidRDefault="00471A1C" w:rsidP="009D2AC3">
      <w:pPr>
        <w:pStyle w:val="Default"/>
        <w:numPr>
          <w:ilvl w:val="0"/>
          <w:numId w:val="17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  <w:color w:val="auto"/>
        </w:rPr>
      </w:pPr>
      <w:r w:rsidRPr="008305C6">
        <w:rPr>
          <w:rFonts w:ascii="Arial" w:hAnsi="Arial" w:cs="Arial"/>
          <w:color w:val="auto"/>
          <w:lang w:eastAsia="pl-PL"/>
        </w:rPr>
        <w:t>Wykonawca zobowiązany jest do składania pisemnych informacji o stanie zaawansowania prac projektowych na każde wezwanie Zamawiającego</w:t>
      </w:r>
    </w:p>
    <w:p w14:paraId="30FC5736" w14:textId="77777777" w:rsidR="00471A1C" w:rsidRPr="008305C6" w:rsidRDefault="00471A1C" w:rsidP="009D2AC3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</w:p>
    <w:p w14:paraId="11F9546A" w14:textId="77777777" w:rsidR="003E7357" w:rsidRPr="008305C6" w:rsidRDefault="003E7357" w:rsidP="009D2AC3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</w:p>
    <w:p w14:paraId="332477DD" w14:textId="53BCEDBD" w:rsidR="00ED1945" w:rsidRPr="008305C6" w:rsidRDefault="00ED1945" w:rsidP="009D2AC3">
      <w:pPr>
        <w:pStyle w:val="Default"/>
        <w:spacing w:line="360" w:lineRule="auto"/>
        <w:jc w:val="center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b/>
          <w:bCs/>
          <w:color w:val="auto"/>
        </w:rPr>
        <w:t>§ 2. Okres obowiązywania i sposób realizacji umowy</w:t>
      </w:r>
    </w:p>
    <w:p w14:paraId="19173320" w14:textId="64BFDFFB" w:rsidR="00ED1945" w:rsidRPr="008305C6" w:rsidRDefault="00ED1945" w:rsidP="008305C6">
      <w:pPr>
        <w:pStyle w:val="Default"/>
        <w:spacing w:line="360" w:lineRule="auto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 xml:space="preserve">Umowa zostaje zawarta na okres: </w:t>
      </w:r>
      <w:r w:rsidR="003C395E" w:rsidRPr="008305C6">
        <w:rPr>
          <w:rFonts w:ascii="Arial" w:hAnsi="Arial" w:cs="Arial"/>
          <w:b/>
          <w:bCs/>
          <w:color w:val="auto"/>
        </w:rPr>
        <w:t>od dnia podpisania</w:t>
      </w:r>
      <w:r w:rsidRPr="008305C6">
        <w:rPr>
          <w:rFonts w:ascii="Arial" w:hAnsi="Arial" w:cs="Arial"/>
          <w:b/>
          <w:bCs/>
          <w:color w:val="auto"/>
        </w:rPr>
        <w:t xml:space="preserve"> do </w:t>
      </w:r>
      <w:r w:rsidR="009A1383" w:rsidRPr="008305C6">
        <w:rPr>
          <w:rFonts w:ascii="Arial" w:hAnsi="Arial" w:cs="Arial"/>
          <w:b/>
          <w:bCs/>
          <w:color w:val="auto"/>
        </w:rPr>
        <w:t>15.12.2025</w:t>
      </w:r>
      <w:r w:rsidRPr="008305C6">
        <w:rPr>
          <w:rFonts w:ascii="Arial" w:hAnsi="Arial" w:cs="Arial"/>
          <w:b/>
          <w:bCs/>
          <w:color w:val="auto"/>
        </w:rPr>
        <w:t xml:space="preserve"> roku</w:t>
      </w:r>
      <w:r w:rsidRPr="008305C6">
        <w:rPr>
          <w:rFonts w:ascii="Arial" w:hAnsi="Arial" w:cs="Arial"/>
          <w:color w:val="auto"/>
        </w:rPr>
        <w:t xml:space="preserve">. </w:t>
      </w:r>
    </w:p>
    <w:p w14:paraId="67258ECC" w14:textId="77777777" w:rsidR="00A07F62" w:rsidRPr="008305C6" w:rsidRDefault="00A07F62" w:rsidP="008305C6">
      <w:pPr>
        <w:pStyle w:val="Default"/>
        <w:spacing w:line="360" w:lineRule="auto"/>
        <w:rPr>
          <w:rFonts w:ascii="Arial" w:hAnsi="Arial" w:cs="Arial"/>
          <w:b/>
          <w:bCs/>
          <w:color w:val="auto"/>
        </w:rPr>
      </w:pPr>
    </w:p>
    <w:p w14:paraId="1EBF1BFE" w14:textId="627E2DCF" w:rsidR="00A07F62" w:rsidRPr="008305C6" w:rsidRDefault="00A07F62" w:rsidP="009D2AC3">
      <w:pPr>
        <w:widowControl w:val="0"/>
        <w:autoSpaceDE w:val="0"/>
        <w:autoSpaceDN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305C6">
        <w:rPr>
          <w:rFonts w:ascii="Arial" w:hAnsi="Arial" w:cs="Arial"/>
          <w:b/>
          <w:bCs/>
          <w:sz w:val="24"/>
          <w:szCs w:val="24"/>
        </w:rPr>
        <w:t>§ 3. Wynagrodzenie i warunki płatności</w:t>
      </w:r>
    </w:p>
    <w:p w14:paraId="47953118" w14:textId="77777777" w:rsidR="001E47D9" w:rsidRDefault="00A07F62" w:rsidP="001E47D9">
      <w:pPr>
        <w:pStyle w:val="Akapitzlist"/>
        <w:widowControl w:val="0"/>
        <w:numPr>
          <w:ilvl w:val="0"/>
          <w:numId w:val="18"/>
        </w:numPr>
        <w:tabs>
          <w:tab w:val="left" w:pos="3828"/>
        </w:tabs>
        <w:autoSpaceDE w:val="0"/>
        <w:autoSpaceDN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305C6">
        <w:rPr>
          <w:rFonts w:ascii="Arial" w:hAnsi="Arial" w:cs="Arial"/>
          <w:sz w:val="24"/>
          <w:szCs w:val="24"/>
        </w:rPr>
        <w:t>Całkowita wartość przedmiotu umowy określonego w § 1 wynosi</w:t>
      </w:r>
      <w:bookmarkStart w:id="1" w:name="_Hlk129188520"/>
      <w:r w:rsidR="001E47D9">
        <w:rPr>
          <w:rFonts w:ascii="Arial" w:hAnsi="Arial" w:cs="Arial"/>
          <w:sz w:val="24"/>
          <w:szCs w:val="24"/>
        </w:rPr>
        <w:t>:</w:t>
      </w:r>
    </w:p>
    <w:p w14:paraId="6A5F0E11" w14:textId="77777777" w:rsidR="001E47D9" w:rsidRDefault="00A07F62" w:rsidP="001E47D9">
      <w:pPr>
        <w:pStyle w:val="Akapitzlist"/>
        <w:widowControl w:val="0"/>
        <w:tabs>
          <w:tab w:val="left" w:pos="3828"/>
        </w:tabs>
        <w:autoSpaceDE w:val="0"/>
        <w:autoSpaceDN w:val="0"/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1E47D9">
        <w:rPr>
          <w:rFonts w:ascii="Arial" w:hAnsi="Arial" w:cs="Arial"/>
          <w:sz w:val="24"/>
          <w:szCs w:val="24"/>
        </w:rPr>
        <w:t>wynagrodzenie za wykonanie przedmiotu umowy</w:t>
      </w:r>
      <w:bookmarkEnd w:id="1"/>
      <w:r w:rsidRPr="001E47D9">
        <w:rPr>
          <w:rFonts w:ascii="Arial" w:hAnsi="Arial" w:cs="Arial"/>
          <w:sz w:val="24"/>
          <w:szCs w:val="24"/>
        </w:rPr>
        <w:t xml:space="preserve"> ustala się w wysokości:</w:t>
      </w:r>
    </w:p>
    <w:p w14:paraId="7D557B21" w14:textId="4C54C038" w:rsidR="00A07F62" w:rsidRPr="008305C6" w:rsidRDefault="00A07F62" w:rsidP="001E47D9">
      <w:pPr>
        <w:pStyle w:val="Akapitzlist"/>
        <w:widowControl w:val="0"/>
        <w:tabs>
          <w:tab w:val="left" w:pos="3828"/>
        </w:tabs>
        <w:autoSpaceDE w:val="0"/>
        <w:autoSpaceDN w:val="0"/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8305C6">
        <w:rPr>
          <w:rFonts w:ascii="Arial" w:hAnsi="Arial" w:cs="Arial"/>
          <w:sz w:val="24"/>
          <w:szCs w:val="24"/>
        </w:rPr>
        <w:t>………… PLN netto + …….wartość VAT, tj. ……………………. PLN brutto</w:t>
      </w:r>
    </w:p>
    <w:p w14:paraId="7BA80E6D" w14:textId="5E738398" w:rsidR="009A1383" w:rsidRPr="008305C6" w:rsidRDefault="00A07F62" w:rsidP="008305C6">
      <w:pPr>
        <w:pStyle w:val="Akapitzlist"/>
        <w:widowControl w:val="0"/>
        <w:numPr>
          <w:ilvl w:val="0"/>
          <w:numId w:val="18"/>
        </w:numPr>
        <w:tabs>
          <w:tab w:val="left" w:pos="3828"/>
        </w:tabs>
        <w:autoSpaceDE w:val="0"/>
        <w:autoSpaceDN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305C6">
        <w:rPr>
          <w:rFonts w:ascii="Arial" w:hAnsi="Arial" w:cs="Arial"/>
          <w:sz w:val="24"/>
          <w:szCs w:val="24"/>
        </w:rPr>
        <w:t xml:space="preserve">Wynagrodzenie, o którym mowa w ust. 1, zawiera wszystkie koszty towarzyszące związane z realizacją przedmiotu umowy, tj. należne podatki, cła, opłaty oraz należne zaliczki na podatek i składki, jakie Zamawiający zobowiązany będzie odprowadzić zgodnie z odrębnymi przepisami, łącznie ze składkami występującymi </w:t>
      </w:r>
      <w:r w:rsidRPr="008305C6">
        <w:rPr>
          <w:rFonts w:ascii="Arial" w:hAnsi="Arial" w:cs="Arial"/>
          <w:sz w:val="24"/>
          <w:szCs w:val="24"/>
        </w:rPr>
        <w:lastRenderedPageBreak/>
        <w:t>po stronie Wykonawcy i inne obciążenia, jakie mogą zostać nałożone, zgodnie z</w:t>
      </w:r>
      <w:r w:rsidR="001E47D9">
        <w:rPr>
          <w:rFonts w:ascii="Arial" w:hAnsi="Arial" w:cs="Arial"/>
          <w:sz w:val="24"/>
          <w:szCs w:val="24"/>
        </w:rPr>
        <w:t> </w:t>
      </w:r>
      <w:r w:rsidRPr="008305C6">
        <w:rPr>
          <w:rFonts w:ascii="Arial" w:hAnsi="Arial" w:cs="Arial"/>
          <w:sz w:val="24"/>
          <w:szCs w:val="24"/>
        </w:rPr>
        <w:t>obowiązującymi przepisami</w:t>
      </w:r>
      <w:r w:rsidR="009A1383" w:rsidRPr="008305C6">
        <w:rPr>
          <w:rFonts w:ascii="Arial" w:hAnsi="Arial" w:cs="Arial"/>
          <w:sz w:val="24"/>
          <w:szCs w:val="24"/>
        </w:rPr>
        <w:t xml:space="preserve"> oraz wynagrodzenie za przeniesienie praw autorskich oraz praw zależnych do Utworów. </w:t>
      </w:r>
      <w:r w:rsidRPr="008305C6">
        <w:rPr>
          <w:rFonts w:ascii="Arial" w:hAnsi="Arial" w:cs="Arial"/>
          <w:sz w:val="24"/>
          <w:szCs w:val="24"/>
        </w:rPr>
        <w:t>Wykonawca oświadcza, iż z tytułu wskazanej wartości wynagrodzenia nie będzie zgłaszał wobec Zamawiającego żadnych roszczeń w trakcie obowiązywania umowy ani później.</w:t>
      </w:r>
    </w:p>
    <w:p w14:paraId="3EDA288C" w14:textId="77777777" w:rsidR="009A1383" w:rsidRPr="008305C6" w:rsidRDefault="00ED1945" w:rsidP="008305C6">
      <w:pPr>
        <w:pStyle w:val="Akapitzlist"/>
        <w:widowControl w:val="0"/>
        <w:numPr>
          <w:ilvl w:val="0"/>
          <w:numId w:val="18"/>
        </w:numPr>
        <w:tabs>
          <w:tab w:val="left" w:pos="3828"/>
        </w:tabs>
        <w:autoSpaceDE w:val="0"/>
        <w:autoSpaceDN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305C6">
        <w:rPr>
          <w:rFonts w:ascii="Arial" w:hAnsi="Arial" w:cs="Arial"/>
          <w:sz w:val="24"/>
          <w:szCs w:val="24"/>
        </w:rPr>
        <w:t xml:space="preserve">Zamawiający </w:t>
      </w:r>
      <w:r w:rsidR="00652E46" w:rsidRPr="008305C6">
        <w:rPr>
          <w:rFonts w:ascii="Arial" w:hAnsi="Arial" w:cs="Arial"/>
          <w:sz w:val="24"/>
          <w:szCs w:val="24"/>
        </w:rPr>
        <w:t xml:space="preserve">nie </w:t>
      </w:r>
      <w:r w:rsidRPr="008305C6">
        <w:rPr>
          <w:rFonts w:ascii="Arial" w:hAnsi="Arial" w:cs="Arial"/>
          <w:sz w:val="24"/>
          <w:szCs w:val="24"/>
        </w:rPr>
        <w:t>dopuszcza płatności częściow</w:t>
      </w:r>
      <w:r w:rsidR="00652E46" w:rsidRPr="008305C6">
        <w:rPr>
          <w:rFonts w:ascii="Arial" w:hAnsi="Arial" w:cs="Arial"/>
          <w:sz w:val="24"/>
          <w:szCs w:val="24"/>
        </w:rPr>
        <w:t>ych.</w:t>
      </w:r>
      <w:r w:rsidRPr="008305C6">
        <w:rPr>
          <w:rFonts w:ascii="Arial" w:hAnsi="Arial" w:cs="Arial"/>
          <w:sz w:val="24"/>
          <w:szCs w:val="24"/>
        </w:rPr>
        <w:t xml:space="preserve"> </w:t>
      </w:r>
    </w:p>
    <w:p w14:paraId="3D301881" w14:textId="02556EC2" w:rsidR="009A1383" w:rsidRPr="008305C6" w:rsidRDefault="00F943B0" w:rsidP="008305C6">
      <w:pPr>
        <w:pStyle w:val="Akapitzlist"/>
        <w:widowControl w:val="0"/>
        <w:numPr>
          <w:ilvl w:val="0"/>
          <w:numId w:val="18"/>
        </w:numPr>
        <w:tabs>
          <w:tab w:val="left" w:pos="3828"/>
        </w:tabs>
        <w:autoSpaceDE w:val="0"/>
        <w:autoSpaceDN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305C6">
        <w:rPr>
          <w:rFonts w:ascii="Arial" w:hAnsi="Arial" w:cs="Arial"/>
          <w:sz w:val="24"/>
          <w:szCs w:val="24"/>
        </w:rPr>
        <w:t>W</w:t>
      </w:r>
      <w:r w:rsidR="00ED1945" w:rsidRPr="008305C6">
        <w:rPr>
          <w:rFonts w:ascii="Arial" w:hAnsi="Arial" w:cs="Arial"/>
          <w:sz w:val="24"/>
          <w:szCs w:val="24"/>
        </w:rPr>
        <w:t xml:space="preserve">ykonanie </w:t>
      </w:r>
      <w:r w:rsidRPr="008305C6">
        <w:rPr>
          <w:rFonts w:ascii="Arial" w:hAnsi="Arial" w:cs="Arial"/>
          <w:sz w:val="24"/>
          <w:szCs w:val="24"/>
        </w:rPr>
        <w:t xml:space="preserve">przedmiotu zamówienia </w:t>
      </w:r>
      <w:r w:rsidR="00ED1945" w:rsidRPr="008305C6">
        <w:rPr>
          <w:rFonts w:ascii="Arial" w:hAnsi="Arial" w:cs="Arial"/>
          <w:sz w:val="24"/>
          <w:szCs w:val="24"/>
        </w:rPr>
        <w:t xml:space="preserve">będzie się uważać za zakończone, jeżeli zostanie podpisany protokół odbioru </w:t>
      </w:r>
      <w:r w:rsidRPr="008305C6">
        <w:rPr>
          <w:rFonts w:ascii="Arial" w:hAnsi="Arial" w:cs="Arial"/>
          <w:sz w:val="24"/>
          <w:szCs w:val="24"/>
        </w:rPr>
        <w:t>bez wad w przedmiocie zamówienia</w:t>
      </w:r>
      <w:r w:rsidR="00E96413" w:rsidRPr="008305C6">
        <w:rPr>
          <w:rFonts w:ascii="Arial" w:hAnsi="Arial" w:cs="Arial"/>
          <w:sz w:val="24"/>
          <w:szCs w:val="24"/>
        </w:rPr>
        <w:t xml:space="preserve"> (załącznik nr 3 do umowy) </w:t>
      </w:r>
      <w:r w:rsidR="00ED1945" w:rsidRPr="008305C6">
        <w:rPr>
          <w:rFonts w:ascii="Arial" w:hAnsi="Arial" w:cs="Arial"/>
          <w:sz w:val="24"/>
          <w:szCs w:val="24"/>
        </w:rPr>
        <w:t>przez Zamawiającego i Wykonawcę</w:t>
      </w:r>
      <w:r w:rsidR="009D2AC3" w:rsidRPr="008305C6">
        <w:rPr>
          <w:rFonts w:ascii="Arial" w:hAnsi="Arial" w:cs="Arial"/>
          <w:sz w:val="24"/>
          <w:szCs w:val="24"/>
        </w:rPr>
        <w:t>.</w:t>
      </w:r>
    </w:p>
    <w:p w14:paraId="4CF0E7B6" w14:textId="1406486D" w:rsidR="00F82073" w:rsidRPr="008305C6" w:rsidRDefault="00ED1945" w:rsidP="008305C6">
      <w:pPr>
        <w:pStyle w:val="Akapitzlist"/>
        <w:widowControl w:val="0"/>
        <w:numPr>
          <w:ilvl w:val="0"/>
          <w:numId w:val="18"/>
        </w:numPr>
        <w:tabs>
          <w:tab w:val="left" w:pos="3828"/>
        </w:tabs>
        <w:autoSpaceDE w:val="0"/>
        <w:autoSpaceDN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305C6">
        <w:rPr>
          <w:rFonts w:ascii="Arial" w:hAnsi="Arial" w:cs="Arial"/>
          <w:sz w:val="24"/>
          <w:szCs w:val="24"/>
        </w:rPr>
        <w:t xml:space="preserve">Wykonawca zobowiązany będzie do wystawienia faktury, na: </w:t>
      </w:r>
      <w:r w:rsidR="00F82073" w:rsidRPr="008305C6">
        <w:rPr>
          <w:rFonts w:ascii="Arial" w:hAnsi="Arial" w:cs="Arial"/>
          <w:sz w:val="24"/>
          <w:szCs w:val="24"/>
        </w:rPr>
        <w:t xml:space="preserve"> </w:t>
      </w:r>
    </w:p>
    <w:p w14:paraId="2702328B" w14:textId="5B3B04DF" w:rsidR="00F82073" w:rsidRPr="008305C6" w:rsidRDefault="00F82073" w:rsidP="008305C6">
      <w:pPr>
        <w:pStyle w:val="Akapitzlist"/>
        <w:widowControl w:val="0"/>
        <w:tabs>
          <w:tab w:val="left" w:pos="3828"/>
        </w:tabs>
        <w:autoSpaceDE w:val="0"/>
        <w:autoSpaceDN w:val="0"/>
        <w:spacing w:after="0" w:line="360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8305C6">
        <w:rPr>
          <w:rFonts w:ascii="Arial" w:hAnsi="Arial" w:cs="Arial"/>
          <w:b/>
          <w:bCs/>
          <w:sz w:val="24"/>
          <w:szCs w:val="24"/>
        </w:rPr>
        <w:t>Nadleśnictwo Skrwilno, ul. Leśna 5, 87-510 Skrwilno, NIP: 892 000 26 74</w:t>
      </w:r>
    </w:p>
    <w:p w14:paraId="50154AFF" w14:textId="0B8EAAC3" w:rsidR="00F82073" w:rsidRPr="008305C6" w:rsidRDefault="00F82073" w:rsidP="008305C6">
      <w:pPr>
        <w:pStyle w:val="Akapitzlist"/>
        <w:widowControl w:val="0"/>
        <w:tabs>
          <w:tab w:val="left" w:pos="3828"/>
        </w:tabs>
        <w:autoSpaceDE w:val="0"/>
        <w:autoSpaceDN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305C6">
        <w:rPr>
          <w:rFonts w:ascii="Arial" w:hAnsi="Arial" w:cs="Arial"/>
          <w:sz w:val="24"/>
          <w:szCs w:val="24"/>
        </w:rPr>
        <w:t>Wynagrodzenie należne Wykonawcy podlega zapłacie przelewem przez Zamawiającego, na rachunek bankowy wskazany na fakturze/ rachunku, w terminie do 14 dni od daty otrzymania (zarejestrowanego wpływu) poprawnie wystawionej/ego faktury/ rachunku.</w:t>
      </w:r>
    </w:p>
    <w:p w14:paraId="33758AFD" w14:textId="77777777" w:rsidR="00F82073" w:rsidRPr="008305C6" w:rsidRDefault="00F82073" w:rsidP="008305C6">
      <w:pPr>
        <w:pStyle w:val="Akapitzlist"/>
        <w:widowControl w:val="0"/>
        <w:numPr>
          <w:ilvl w:val="0"/>
          <w:numId w:val="18"/>
        </w:numPr>
        <w:tabs>
          <w:tab w:val="left" w:pos="3828"/>
        </w:tabs>
        <w:autoSpaceDE w:val="0"/>
        <w:autoSpaceDN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305C6">
        <w:rPr>
          <w:rFonts w:ascii="Arial" w:hAnsi="Arial" w:cs="Arial"/>
          <w:sz w:val="24"/>
          <w:szCs w:val="24"/>
        </w:rPr>
        <w:t>Wynagrodzenie należne Wykonawcy zostanie ustalone z zastosowaniem stawki VAT obowiązującej w chwili powstania obowiązku podatkowego. Zmiana wynagrodzenia Wykonawcy w tym zakresie nie stanowi zmiany umowy, a kwota wynagrodzenia brutto należnego Wykonawcy nie ulegnie zmianie</w:t>
      </w:r>
    </w:p>
    <w:p w14:paraId="464785EB" w14:textId="24D819F5" w:rsidR="00F82073" w:rsidRPr="008305C6" w:rsidRDefault="00F82073" w:rsidP="008305C6">
      <w:pPr>
        <w:pStyle w:val="Akapitzlist"/>
        <w:widowControl w:val="0"/>
        <w:numPr>
          <w:ilvl w:val="0"/>
          <w:numId w:val="18"/>
        </w:numPr>
        <w:tabs>
          <w:tab w:val="left" w:pos="3828"/>
        </w:tabs>
        <w:autoSpaceDE w:val="0"/>
        <w:autoSpaceDN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305C6">
        <w:rPr>
          <w:rFonts w:ascii="Arial" w:hAnsi="Arial" w:cs="Arial"/>
          <w:sz w:val="24"/>
          <w:szCs w:val="24"/>
        </w:rPr>
        <w:t xml:space="preserve">Wykonawca przyjmuje do wiadomości, iż Inwestor przy zapłacie Wynagrodzenia będzie stosował mechanizm podzielonej płatności, o którym mowa w art. 108a ust. 1 ustawy z dnia 11 marca 2004 r. o podatku od towarów i usług (tekst jedn.: Dz. U. z </w:t>
      </w:r>
      <w:r w:rsidR="007E080C" w:rsidRPr="008305C6">
        <w:rPr>
          <w:rFonts w:ascii="Arial" w:hAnsi="Arial" w:cs="Arial"/>
          <w:sz w:val="24"/>
          <w:szCs w:val="24"/>
        </w:rPr>
        <w:t>2025 r. poz. 775</w:t>
      </w:r>
      <w:r w:rsidR="008305C6" w:rsidRPr="008305C6">
        <w:rPr>
          <w:rFonts w:ascii="Arial" w:hAnsi="Arial" w:cs="Arial"/>
          <w:sz w:val="24"/>
          <w:szCs w:val="24"/>
        </w:rPr>
        <w:t xml:space="preserve"> </w:t>
      </w:r>
      <w:r w:rsidRPr="008305C6">
        <w:rPr>
          <w:rFonts w:ascii="Arial" w:hAnsi="Arial" w:cs="Arial"/>
          <w:sz w:val="24"/>
          <w:szCs w:val="24"/>
        </w:rPr>
        <w:t xml:space="preserve">z </w:t>
      </w:r>
      <w:proofErr w:type="spellStart"/>
      <w:r w:rsidRPr="008305C6">
        <w:rPr>
          <w:rFonts w:ascii="Arial" w:hAnsi="Arial" w:cs="Arial"/>
          <w:sz w:val="24"/>
          <w:szCs w:val="24"/>
        </w:rPr>
        <w:t>późn</w:t>
      </w:r>
      <w:proofErr w:type="spellEnd"/>
      <w:r w:rsidRPr="008305C6">
        <w:rPr>
          <w:rFonts w:ascii="Arial" w:hAnsi="Arial" w:cs="Arial"/>
          <w:sz w:val="24"/>
          <w:szCs w:val="24"/>
        </w:rPr>
        <w:t xml:space="preserve">. zm.). </w:t>
      </w:r>
    </w:p>
    <w:p w14:paraId="2EBF6E69" w14:textId="00608B65" w:rsidR="00F82073" w:rsidRPr="008305C6" w:rsidRDefault="00F82073" w:rsidP="008305C6">
      <w:pPr>
        <w:pStyle w:val="Akapitzlist"/>
        <w:widowControl w:val="0"/>
        <w:tabs>
          <w:tab w:val="left" w:pos="3828"/>
        </w:tabs>
        <w:autoSpaceDE w:val="0"/>
        <w:autoSpaceDN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305C6">
        <w:rPr>
          <w:rFonts w:ascii="Arial" w:hAnsi="Arial" w:cs="Arial"/>
          <w:sz w:val="24"/>
          <w:szCs w:val="24"/>
        </w:rPr>
        <w:t xml:space="preserve">Zapłata:  </w:t>
      </w:r>
    </w:p>
    <w:p w14:paraId="00FB6B9E" w14:textId="722B9520" w:rsidR="00F82073" w:rsidRPr="008305C6" w:rsidRDefault="00F82073" w:rsidP="008305C6">
      <w:pPr>
        <w:pStyle w:val="Akapitzlist"/>
        <w:widowControl w:val="0"/>
        <w:numPr>
          <w:ilvl w:val="0"/>
          <w:numId w:val="19"/>
        </w:numPr>
        <w:tabs>
          <w:tab w:val="left" w:pos="3828"/>
        </w:tabs>
        <w:autoSpaceDE w:val="0"/>
        <w:autoSpaceDN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305C6">
        <w:rPr>
          <w:rFonts w:ascii="Arial" w:hAnsi="Arial" w:cs="Arial"/>
          <w:sz w:val="24"/>
          <w:szCs w:val="24"/>
        </w:rPr>
        <w:t>kwoty odpowiadającej całości albo części kwoty podatku wynikającej z</w:t>
      </w:r>
      <w:r w:rsidR="008305C6" w:rsidRPr="008305C6">
        <w:rPr>
          <w:rFonts w:ascii="Arial" w:hAnsi="Arial" w:cs="Arial"/>
          <w:sz w:val="24"/>
          <w:szCs w:val="24"/>
        </w:rPr>
        <w:t> </w:t>
      </w:r>
      <w:r w:rsidRPr="008305C6">
        <w:rPr>
          <w:rFonts w:ascii="Arial" w:hAnsi="Arial" w:cs="Arial"/>
          <w:sz w:val="24"/>
          <w:szCs w:val="24"/>
        </w:rPr>
        <w:t xml:space="preserve">otrzymanej faktury będzie dokonywana na rachunek VAT Wykonawcy, w rozumieniu art. 2 pkt 37 ustawy z dnia 11 marca 2004 r. o podatku od towarów i usług </w:t>
      </w:r>
    </w:p>
    <w:p w14:paraId="485C4C16" w14:textId="11FB4763" w:rsidR="00F82073" w:rsidRPr="008305C6" w:rsidRDefault="00F82073" w:rsidP="008305C6">
      <w:pPr>
        <w:pStyle w:val="Akapitzlist"/>
        <w:widowControl w:val="0"/>
        <w:numPr>
          <w:ilvl w:val="0"/>
          <w:numId w:val="19"/>
        </w:numPr>
        <w:tabs>
          <w:tab w:val="left" w:pos="3828"/>
        </w:tabs>
        <w:autoSpaceDE w:val="0"/>
        <w:autoSpaceDN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305C6">
        <w:rPr>
          <w:rFonts w:ascii="Arial" w:hAnsi="Arial" w:cs="Arial"/>
          <w:sz w:val="24"/>
          <w:szCs w:val="24"/>
        </w:rPr>
        <w:t xml:space="preserve"> kwoty odpowiadającej wartości sprzedaży/usługi netto wynikającej z</w:t>
      </w:r>
      <w:r w:rsidR="008305C6" w:rsidRPr="008305C6">
        <w:rPr>
          <w:rFonts w:ascii="Arial" w:hAnsi="Arial" w:cs="Arial"/>
          <w:sz w:val="24"/>
          <w:szCs w:val="24"/>
        </w:rPr>
        <w:t> </w:t>
      </w:r>
      <w:r w:rsidRPr="008305C6">
        <w:rPr>
          <w:rFonts w:ascii="Arial" w:hAnsi="Arial" w:cs="Arial"/>
          <w:sz w:val="24"/>
          <w:szCs w:val="24"/>
        </w:rPr>
        <w:t>otrzymanej faktury jest dokonywana na rachunek bankowy albo na rachunek w spółdzielczej kasie oszczędnościowo-kredytowej wskazany na fakturze, dla których jest prowadzony rachunek VAT Wykonawcy.</w:t>
      </w:r>
    </w:p>
    <w:p w14:paraId="75D8ABEC" w14:textId="77777777" w:rsidR="004726FF" w:rsidRPr="008305C6" w:rsidRDefault="00A07F62" w:rsidP="008305C6">
      <w:pPr>
        <w:pStyle w:val="Akapitzlist"/>
        <w:widowControl w:val="0"/>
        <w:numPr>
          <w:ilvl w:val="0"/>
          <w:numId w:val="18"/>
        </w:numPr>
        <w:tabs>
          <w:tab w:val="left" w:pos="3828"/>
        </w:tabs>
        <w:autoSpaceDE w:val="0"/>
        <w:autoSpaceDN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305C6">
        <w:rPr>
          <w:rFonts w:ascii="Arial" w:hAnsi="Arial" w:cs="Arial"/>
          <w:sz w:val="24"/>
          <w:szCs w:val="24"/>
        </w:rPr>
        <w:t>Za dzień zapłaty uważa się datę obciążenia rachunku bankowego Zamawiającego.</w:t>
      </w:r>
    </w:p>
    <w:p w14:paraId="76EF15A7" w14:textId="77777777" w:rsidR="001E47D9" w:rsidRDefault="00A07F62" w:rsidP="001E47D9">
      <w:pPr>
        <w:pStyle w:val="Akapitzlist"/>
        <w:widowControl w:val="0"/>
        <w:numPr>
          <w:ilvl w:val="0"/>
          <w:numId w:val="18"/>
        </w:numPr>
        <w:tabs>
          <w:tab w:val="left" w:pos="3828"/>
        </w:tabs>
        <w:autoSpaceDE w:val="0"/>
        <w:autoSpaceDN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305C6">
        <w:rPr>
          <w:rFonts w:ascii="Arial" w:hAnsi="Arial" w:cs="Arial"/>
          <w:sz w:val="24"/>
          <w:szCs w:val="24"/>
        </w:rPr>
        <w:t>Zamawiający nie wyraża zgody na cesję wierzytelności wynikających z</w:t>
      </w:r>
      <w:r w:rsidR="008305C6" w:rsidRPr="008305C6">
        <w:rPr>
          <w:rFonts w:ascii="Arial" w:hAnsi="Arial" w:cs="Arial"/>
          <w:sz w:val="24"/>
          <w:szCs w:val="24"/>
        </w:rPr>
        <w:t> </w:t>
      </w:r>
      <w:r w:rsidRPr="008305C6">
        <w:rPr>
          <w:rFonts w:ascii="Arial" w:hAnsi="Arial" w:cs="Arial"/>
          <w:sz w:val="24"/>
          <w:szCs w:val="24"/>
        </w:rPr>
        <w:t>niniejszej umowy.</w:t>
      </w:r>
    </w:p>
    <w:p w14:paraId="346D3DE0" w14:textId="075C31CC" w:rsidR="00ED1945" w:rsidRPr="001E47D9" w:rsidRDefault="00ED1945" w:rsidP="001E47D9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1E47D9">
        <w:rPr>
          <w:rFonts w:ascii="Arial" w:hAnsi="Arial" w:cs="Arial"/>
          <w:sz w:val="24"/>
          <w:szCs w:val="24"/>
        </w:rPr>
        <w:lastRenderedPageBreak/>
        <w:t xml:space="preserve">Zamawiający nie przewiduje udzielania zaliczek. </w:t>
      </w:r>
    </w:p>
    <w:p w14:paraId="69ADB1DD" w14:textId="77777777" w:rsidR="003E7357" w:rsidRPr="008305C6" w:rsidRDefault="003E7357" w:rsidP="008305C6">
      <w:pPr>
        <w:pStyle w:val="Default"/>
        <w:spacing w:line="360" w:lineRule="auto"/>
        <w:ind w:left="284" w:hanging="284"/>
        <w:jc w:val="both"/>
        <w:rPr>
          <w:rFonts w:ascii="Arial" w:hAnsi="Arial" w:cs="Arial"/>
          <w:b/>
          <w:bCs/>
          <w:color w:val="auto"/>
        </w:rPr>
      </w:pPr>
    </w:p>
    <w:p w14:paraId="1964ADCF" w14:textId="616B0250" w:rsidR="00ED1945" w:rsidRDefault="00ED1945" w:rsidP="009D2AC3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</w:rPr>
      </w:pPr>
      <w:r w:rsidRPr="008305C6">
        <w:rPr>
          <w:rFonts w:ascii="Arial" w:hAnsi="Arial" w:cs="Arial"/>
          <w:b/>
          <w:bCs/>
          <w:color w:val="auto"/>
        </w:rPr>
        <w:t xml:space="preserve">§ 4. Kary umowne i warunki rozwiązania/odstąpienia </w:t>
      </w:r>
      <w:r w:rsidR="003E7357" w:rsidRPr="008305C6">
        <w:rPr>
          <w:rFonts w:ascii="Arial" w:hAnsi="Arial" w:cs="Arial"/>
          <w:b/>
          <w:bCs/>
          <w:color w:val="auto"/>
        </w:rPr>
        <w:br/>
      </w:r>
      <w:r w:rsidRPr="008305C6">
        <w:rPr>
          <w:rFonts w:ascii="Arial" w:hAnsi="Arial" w:cs="Arial"/>
          <w:b/>
          <w:bCs/>
          <w:color w:val="auto"/>
        </w:rPr>
        <w:t>od umowy przez zamawiającego.</w:t>
      </w:r>
    </w:p>
    <w:p w14:paraId="61449E16" w14:textId="77777777" w:rsidR="001E47D9" w:rsidRPr="008305C6" w:rsidRDefault="001E47D9" w:rsidP="009D2AC3">
      <w:pPr>
        <w:pStyle w:val="Default"/>
        <w:spacing w:line="360" w:lineRule="auto"/>
        <w:jc w:val="center"/>
        <w:rPr>
          <w:rFonts w:ascii="Arial" w:hAnsi="Arial" w:cs="Arial"/>
          <w:color w:val="auto"/>
        </w:rPr>
      </w:pPr>
    </w:p>
    <w:p w14:paraId="466CA78E" w14:textId="77777777" w:rsidR="00ED1945" w:rsidRPr="008305C6" w:rsidRDefault="00ED1945" w:rsidP="009D2AC3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 xml:space="preserve">1. Wykonawca zapłaci Zamawiającemu karę umowną w następujących okolicznościach: </w:t>
      </w:r>
    </w:p>
    <w:p w14:paraId="5164C5C1" w14:textId="3EB99C47" w:rsidR="00ED1945" w:rsidRPr="008305C6" w:rsidRDefault="00ED1945" w:rsidP="009D2AC3">
      <w:pPr>
        <w:pStyle w:val="Default"/>
        <w:spacing w:line="360" w:lineRule="auto"/>
        <w:ind w:left="284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>1) w przypadku opóźnienia</w:t>
      </w:r>
      <w:r w:rsidR="007E080C" w:rsidRPr="008305C6">
        <w:rPr>
          <w:rFonts w:ascii="Arial" w:hAnsi="Arial" w:cs="Arial"/>
          <w:color w:val="auto"/>
        </w:rPr>
        <w:t xml:space="preserve"> </w:t>
      </w:r>
      <w:r w:rsidRPr="008305C6">
        <w:rPr>
          <w:rFonts w:ascii="Arial" w:hAnsi="Arial" w:cs="Arial"/>
          <w:color w:val="auto"/>
        </w:rPr>
        <w:t xml:space="preserve">w wykonaniu </w:t>
      </w:r>
      <w:r w:rsidR="0040662F" w:rsidRPr="008305C6">
        <w:rPr>
          <w:rFonts w:ascii="Arial" w:hAnsi="Arial" w:cs="Arial"/>
          <w:color w:val="auto"/>
        </w:rPr>
        <w:t>przedmiotu zamówienia</w:t>
      </w:r>
      <w:r w:rsidRPr="008305C6">
        <w:rPr>
          <w:rFonts w:ascii="Arial" w:hAnsi="Arial" w:cs="Arial"/>
          <w:color w:val="auto"/>
        </w:rPr>
        <w:t xml:space="preserve"> - w wysokości 0,2% wartości brutto przedmiotu </w:t>
      </w:r>
      <w:r w:rsidR="0040662F" w:rsidRPr="008305C6">
        <w:rPr>
          <w:rFonts w:ascii="Arial" w:hAnsi="Arial" w:cs="Arial"/>
          <w:color w:val="auto"/>
        </w:rPr>
        <w:t>zamówienia</w:t>
      </w:r>
      <w:r w:rsidR="00217AD2" w:rsidRPr="008305C6">
        <w:rPr>
          <w:rFonts w:ascii="Arial" w:hAnsi="Arial" w:cs="Arial"/>
          <w:color w:val="auto"/>
        </w:rPr>
        <w:t>,</w:t>
      </w:r>
      <w:r w:rsidRPr="008305C6">
        <w:rPr>
          <w:rFonts w:ascii="Arial" w:hAnsi="Arial" w:cs="Arial"/>
          <w:color w:val="auto"/>
        </w:rPr>
        <w:t xml:space="preserve"> </w:t>
      </w:r>
      <w:r w:rsidR="00217AD2" w:rsidRPr="008305C6">
        <w:rPr>
          <w:rFonts w:ascii="Arial" w:hAnsi="Arial" w:cs="Arial"/>
          <w:color w:val="auto"/>
        </w:rPr>
        <w:t>zgodnie z terminami wskazanymi w</w:t>
      </w:r>
      <w:r w:rsidR="008305C6" w:rsidRPr="008305C6">
        <w:rPr>
          <w:rFonts w:ascii="Arial" w:hAnsi="Arial" w:cs="Arial"/>
          <w:color w:val="auto"/>
        </w:rPr>
        <w:t> </w:t>
      </w:r>
      <w:r w:rsidR="00217AD2" w:rsidRPr="008305C6">
        <w:rPr>
          <w:rFonts w:ascii="Arial" w:hAnsi="Arial" w:cs="Arial"/>
          <w:color w:val="auto"/>
        </w:rPr>
        <w:t xml:space="preserve">tabeli w </w:t>
      </w:r>
      <w:r w:rsidR="00F00404" w:rsidRPr="008305C6">
        <w:rPr>
          <w:rFonts w:ascii="Arial" w:hAnsi="Arial" w:cs="Arial"/>
          <w:color w:val="auto"/>
        </w:rPr>
        <w:t>§</w:t>
      </w:r>
      <w:r w:rsidR="00F00404" w:rsidRPr="008305C6">
        <w:rPr>
          <w:rFonts w:ascii="Arial" w:hAnsi="Arial" w:cs="Arial"/>
          <w:b/>
          <w:bCs/>
          <w:color w:val="auto"/>
        </w:rPr>
        <w:t xml:space="preserve"> </w:t>
      </w:r>
      <w:r w:rsidR="00217AD2" w:rsidRPr="008305C6">
        <w:rPr>
          <w:rFonts w:ascii="Arial" w:hAnsi="Arial" w:cs="Arial"/>
          <w:color w:val="auto"/>
        </w:rPr>
        <w:t xml:space="preserve">2 ust. 2 i wartością prac określonych za poszczególne etapy realizacji przedmiotu zamówienia w </w:t>
      </w:r>
      <w:r w:rsidR="00F00404" w:rsidRPr="008305C6">
        <w:rPr>
          <w:rFonts w:ascii="Arial" w:hAnsi="Arial" w:cs="Arial"/>
          <w:color w:val="auto"/>
        </w:rPr>
        <w:t xml:space="preserve">§ </w:t>
      </w:r>
      <w:r w:rsidR="00217AD2" w:rsidRPr="008305C6">
        <w:rPr>
          <w:rFonts w:ascii="Arial" w:hAnsi="Arial" w:cs="Arial"/>
          <w:color w:val="auto"/>
        </w:rPr>
        <w:t xml:space="preserve">3 ust. 1, </w:t>
      </w:r>
      <w:r w:rsidRPr="008305C6">
        <w:rPr>
          <w:rFonts w:ascii="Arial" w:hAnsi="Arial" w:cs="Arial"/>
          <w:color w:val="auto"/>
        </w:rPr>
        <w:t xml:space="preserve">za każdy dzień opóźnienia, liczony po upływie terminu przekazania kompletu materiałów do odbioru, o którym mowa w § 2 ust. </w:t>
      </w:r>
      <w:r w:rsidR="003365AC" w:rsidRPr="008305C6">
        <w:rPr>
          <w:rFonts w:ascii="Arial" w:hAnsi="Arial" w:cs="Arial"/>
          <w:color w:val="auto"/>
        </w:rPr>
        <w:t>2</w:t>
      </w:r>
      <w:r w:rsidRPr="008305C6">
        <w:rPr>
          <w:rFonts w:ascii="Arial" w:hAnsi="Arial" w:cs="Arial"/>
          <w:color w:val="auto"/>
        </w:rPr>
        <w:t xml:space="preserve">, nie więcej jednak niż 10% wartości brutto przedmiotu umowy, </w:t>
      </w:r>
    </w:p>
    <w:p w14:paraId="22036EC8" w14:textId="2071A8D5" w:rsidR="00ED1945" w:rsidRPr="008305C6" w:rsidRDefault="00ED1945" w:rsidP="009D2AC3">
      <w:pPr>
        <w:pStyle w:val="Default"/>
        <w:spacing w:line="360" w:lineRule="auto"/>
        <w:ind w:left="284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>2) w przypadku opóźnienia w usunięciu wad stwierdzonych przy odbiorze</w:t>
      </w:r>
      <w:r w:rsidR="003365AC" w:rsidRPr="008305C6">
        <w:rPr>
          <w:rFonts w:ascii="Arial" w:hAnsi="Arial" w:cs="Arial"/>
          <w:color w:val="auto"/>
        </w:rPr>
        <w:t xml:space="preserve"> </w:t>
      </w:r>
      <w:r w:rsidR="008305C6" w:rsidRPr="008305C6">
        <w:rPr>
          <w:rFonts w:ascii="Arial" w:hAnsi="Arial" w:cs="Arial"/>
          <w:color w:val="auto"/>
        </w:rPr>
        <w:t>–</w:t>
      </w:r>
      <w:r w:rsidRPr="008305C6">
        <w:rPr>
          <w:rFonts w:ascii="Arial" w:hAnsi="Arial" w:cs="Arial"/>
          <w:color w:val="auto"/>
        </w:rPr>
        <w:t xml:space="preserve"> w</w:t>
      </w:r>
      <w:r w:rsidR="008305C6" w:rsidRPr="008305C6">
        <w:rPr>
          <w:rFonts w:ascii="Arial" w:hAnsi="Arial" w:cs="Arial"/>
          <w:color w:val="auto"/>
        </w:rPr>
        <w:t> </w:t>
      </w:r>
      <w:r w:rsidRPr="008305C6">
        <w:rPr>
          <w:rFonts w:ascii="Arial" w:hAnsi="Arial" w:cs="Arial"/>
          <w:color w:val="auto"/>
        </w:rPr>
        <w:t>wysokości 0,1% wartości brutto przedmiotu umowy za każdy dzień opóźnienia w</w:t>
      </w:r>
      <w:r w:rsidR="008305C6" w:rsidRPr="008305C6">
        <w:rPr>
          <w:rFonts w:ascii="Arial" w:hAnsi="Arial" w:cs="Arial"/>
          <w:color w:val="auto"/>
        </w:rPr>
        <w:t> </w:t>
      </w:r>
      <w:r w:rsidRPr="008305C6">
        <w:rPr>
          <w:rFonts w:ascii="Arial" w:hAnsi="Arial" w:cs="Arial"/>
          <w:color w:val="auto"/>
        </w:rPr>
        <w:t xml:space="preserve">stosunku do dnia wskazanego na usunięcie wad w protokole odbioru, nie więcej jednak niż 10% wartości brutto przedmiotu </w:t>
      </w:r>
      <w:r w:rsidR="0040662F" w:rsidRPr="008305C6">
        <w:rPr>
          <w:rFonts w:ascii="Arial" w:hAnsi="Arial" w:cs="Arial"/>
          <w:color w:val="auto"/>
        </w:rPr>
        <w:t>zamówienia</w:t>
      </w:r>
      <w:r w:rsidRPr="008305C6">
        <w:rPr>
          <w:rFonts w:ascii="Arial" w:hAnsi="Arial" w:cs="Arial"/>
          <w:color w:val="auto"/>
        </w:rPr>
        <w:t xml:space="preserve">, </w:t>
      </w:r>
    </w:p>
    <w:p w14:paraId="78BDB72F" w14:textId="5643BE30" w:rsidR="00ED1945" w:rsidRPr="008305C6" w:rsidRDefault="00ED1945" w:rsidP="009D2AC3">
      <w:pPr>
        <w:pStyle w:val="Default"/>
        <w:spacing w:line="360" w:lineRule="auto"/>
        <w:ind w:left="284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>3) w przypadku odstąpienia lub rozwiązania umowy przez Zamawiającego z</w:t>
      </w:r>
      <w:r w:rsidR="008305C6" w:rsidRPr="008305C6">
        <w:rPr>
          <w:rFonts w:ascii="Arial" w:hAnsi="Arial" w:cs="Arial"/>
          <w:color w:val="auto"/>
        </w:rPr>
        <w:t> </w:t>
      </w:r>
      <w:r w:rsidRPr="008305C6">
        <w:rPr>
          <w:rFonts w:ascii="Arial" w:hAnsi="Arial" w:cs="Arial"/>
          <w:color w:val="auto"/>
        </w:rPr>
        <w:t xml:space="preserve">powodu istotnego naruszenia obowiązków umownych przez Wykonawcę, w tym z przyczyn określonych w ust. 3 poniżej - w wysokości 10% wartości brutto przedmiotu niniejszej umowy. </w:t>
      </w:r>
    </w:p>
    <w:p w14:paraId="21297FAF" w14:textId="77777777" w:rsidR="00ED1945" w:rsidRPr="008305C6" w:rsidRDefault="00ED1945" w:rsidP="009D2AC3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 xml:space="preserve">2. Strony ustalają, iż Zamawiającemu służy prawo dochodzenia na zasadach ogólnych odszkodowania uzupełniającego, przewyższającego wysokość zastrzeżonych kar umownych. </w:t>
      </w:r>
    </w:p>
    <w:p w14:paraId="50142EEB" w14:textId="77777777" w:rsidR="00ED1945" w:rsidRPr="008305C6" w:rsidRDefault="00ED1945" w:rsidP="009D2AC3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 xml:space="preserve">3. W przypadku istotnego naruszenia obowiązków umownych przez Wykonawcę, Zamawiający jest uprawniony do rozwiązania niniejszej umowy w terminie 14 dni od dnia stwierdzenia istotnego naruszenia obowiązków. Przez istotne naruszenie obowiązków umownych Strony rozumieją w szczególności następujące zdarzenia: </w:t>
      </w:r>
    </w:p>
    <w:p w14:paraId="3158DF1D" w14:textId="6CCD66B2" w:rsidR="00ED1945" w:rsidRPr="008305C6" w:rsidRDefault="00ED1945" w:rsidP="009D2AC3">
      <w:pPr>
        <w:pStyle w:val="Default"/>
        <w:spacing w:line="360" w:lineRule="auto"/>
        <w:ind w:left="284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>1) naliczenie kar umownych na podstawie okoliczności wskazanych w § 4 ust. 1 pkt 1) lub 2) na kwotę stanowiącą ponad 3%</w:t>
      </w:r>
      <w:r w:rsidRPr="008305C6">
        <w:rPr>
          <w:rFonts w:ascii="Arial" w:hAnsi="Arial" w:cs="Arial"/>
          <w:i/>
          <w:iCs/>
          <w:color w:val="auto"/>
        </w:rPr>
        <w:t xml:space="preserve"> </w:t>
      </w:r>
      <w:r w:rsidRPr="008305C6">
        <w:rPr>
          <w:rFonts w:ascii="Arial" w:hAnsi="Arial" w:cs="Arial"/>
          <w:color w:val="auto"/>
        </w:rPr>
        <w:t xml:space="preserve">wynagrodzenia Wykonawcy z tytułu wykonania przedmiotu umowy, o którym mowa w § </w:t>
      </w:r>
      <w:r w:rsidR="00B7138A" w:rsidRPr="008305C6">
        <w:rPr>
          <w:rFonts w:ascii="Arial" w:hAnsi="Arial" w:cs="Arial"/>
          <w:color w:val="auto"/>
        </w:rPr>
        <w:t>1</w:t>
      </w:r>
      <w:r w:rsidRPr="008305C6">
        <w:rPr>
          <w:rFonts w:ascii="Arial" w:hAnsi="Arial" w:cs="Arial"/>
          <w:color w:val="auto"/>
        </w:rPr>
        <w:t xml:space="preserve"> ust. 1, </w:t>
      </w:r>
    </w:p>
    <w:p w14:paraId="39742B09" w14:textId="6D85AACC" w:rsidR="00ED1945" w:rsidRPr="008305C6" w:rsidRDefault="00ED1945" w:rsidP="009D2AC3">
      <w:pPr>
        <w:pStyle w:val="Default"/>
        <w:spacing w:line="360" w:lineRule="auto"/>
        <w:ind w:left="284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>2) wykonanie przedmiotu umowy w sposób sprzeczny z postanowieniami</w:t>
      </w:r>
      <w:r w:rsidR="00B7138A" w:rsidRPr="008305C6">
        <w:rPr>
          <w:rFonts w:ascii="Arial" w:hAnsi="Arial" w:cs="Arial"/>
          <w:color w:val="auto"/>
        </w:rPr>
        <w:t xml:space="preserve"> umowy i</w:t>
      </w:r>
      <w:r w:rsidR="008305C6" w:rsidRPr="008305C6">
        <w:rPr>
          <w:rFonts w:ascii="Arial" w:hAnsi="Arial" w:cs="Arial"/>
          <w:color w:val="auto"/>
        </w:rPr>
        <w:t> </w:t>
      </w:r>
      <w:r w:rsidR="00B7138A" w:rsidRPr="008305C6">
        <w:rPr>
          <w:rFonts w:ascii="Arial" w:hAnsi="Arial" w:cs="Arial"/>
          <w:color w:val="auto"/>
        </w:rPr>
        <w:t>opisem przedmiotu zamówienia</w:t>
      </w:r>
      <w:r w:rsidRPr="008305C6">
        <w:rPr>
          <w:rFonts w:ascii="Arial" w:hAnsi="Arial" w:cs="Arial"/>
          <w:color w:val="auto"/>
        </w:rPr>
        <w:t xml:space="preserve">, </w:t>
      </w:r>
    </w:p>
    <w:p w14:paraId="38A3C765" w14:textId="70363F09" w:rsidR="00ED1945" w:rsidRPr="008305C6" w:rsidRDefault="00ED1945" w:rsidP="009D2AC3">
      <w:pPr>
        <w:pStyle w:val="Default"/>
        <w:spacing w:line="360" w:lineRule="auto"/>
        <w:ind w:left="284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lastRenderedPageBreak/>
        <w:t xml:space="preserve">3) opóźnienie z rozpoczęciem lub zakończeniem </w:t>
      </w:r>
      <w:r w:rsidR="009F08B8" w:rsidRPr="008305C6">
        <w:rPr>
          <w:rFonts w:ascii="Arial" w:hAnsi="Arial" w:cs="Arial"/>
          <w:color w:val="auto"/>
        </w:rPr>
        <w:t xml:space="preserve">przedmiotu zamówienia </w:t>
      </w:r>
      <w:r w:rsidRPr="008305C6">
        <w:rPr>
          <w:rFonts w:ascii="Arial" w:hAnsi="Arial" w:cs="Arial"/>
          <w:color w:val="auto"/>
        </w:rPr>
        <w:t>objętych umową na tyle duże, że nie jest prawdopodobne, żeby Wykonawca zakończył je w</w:t>
      </w:r>
      <w:r w:rsidR="008305C6" w:rsidRPr="008305C6">
        <w:rPr>
          <w:rFonts w:ascii="Arial" w:hAnsi="Arial" w:cs="Arial"/>
          <w:color w:val="auto"/>
        </w:rPr>
        <w:t> </w:t>
      </w:r>
      <w:r w:rsidRPr="008305C6">
        <w:rPr>
          <w:rFonts w:ascii="Arial" w:hAnsi="Arial" w:cs="Arial"/>
          <w:color w:val="auto"/>
        </w:rPr>
        <w:t xml:space="preserve">terminie, </w:t>
      </w:r>
    </w:p>
    <w:p w14:paraId="7E254055" w14:textId="47F8A6BE" w:rsidR="00ED1945" w:rsidRPr="008305C6" w:rsidRDefault="00ED1945" w:rsidP="009D2AC3">
      <w:pPr>
        <w:pStyle w:val="Default"/>
        <w:spacing w:line="360" w:lineRule="auto"/>
        <w:ind w:left="284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>4) Wykonawca nie rozpoczął prac bez uzasadnionych przyczyn</w:t>
      </w:r>
      <w:r w:rsidR="00A75E55" w:rsidRPr="008305C6">
        <w:rPr>
          <w:rFonts w:ascii="Arial" w:hAnsi="Arial" w:cs="Arial"/>
          <w:color w:val="auto"/>
        </w:rPr>
        <w:t xml:space="preserve"> w terminie określonym umową</w:t>
      </w:r>
      <w:r w:rsidRPr="008305C6">
        <w:rPr>
          <w:rFonts w:ascii="Arial" w:hAnsi="Arial" w:cs="Arial"/>
          <w:color w:val="auto"/>
        </w:rPr>
        <w:t xml:space="preserve"> oraz nie kontynuuje ich, pomimo wezwania Zamawiającego złożonego na piśmie. </w:t>
      </w:r>
    </w:p>
    <w:p w14:paraId="76220A7E" w14:textId="0C80B4CD" w:rsidR="00ED1945" w:rsidRPr="008305C6" w:rsidRDefault="00ED1945" w:rsidP="009D2AC3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 xml:space="preserve">4. W przypadku rozwiązania umowy na podstawie ust. 3, w terminie 14 dni od daty rozwiązania umowy </w:t>
      </w:r>
      <w:r w:rsidR="00F00404" w:rsidRPr="008305C6">
        <w:rPr>
          <w:rFonts w:ascii="Arial" w:hAnsi="Arial" w:cs="Arial"/>
          <w:color w:val="auto"/>
        </w:rPr>
        <w:t>S</w:t>
      </w:r>
      <w:r w:rsidRPr="008305C6">
        <w:rPr>
          <w:rFonts w:ascii="Arial" w:hAnsi="Arial" w:cs="Arial"/>
          <w:color w:val="auto"/>
        </w:rPr>
        <w:t xml:space="preserve">trony sporządzą protokół </w:t>
      </w:r>
      <w:r w:rsidR="009F08B8" w:rsidRPr="008305C6">
        <w:rPr>
          <w:rFonts w:ascii="Arial" w:hAnsi="Arial" w:cs="Arial"/>
          <w:color w:val="auto"/>
        </w:rPr>
        <w:t xml:space="preserve">zawierający informację nt. zaawansowania realizacji przedmiotu zamówienia na podstawie przekazanych przez Wykonawcę </w:t>
      </w:r>
      <w:r w:rsidR="007046B3" w:rsidRPr="008305C6">
        <w:rPr>
          <w:rFonts w:ascii="Arial" w:hAnsi="Arial" w:cs="Arial"/>
          <w:color w:val="auto"/>
        </w:rPr>
        <w:t>części składających się na przedmiot zamówienia</w:t>
      </w:r>
      <w:r w:rsidR="009F08B8" w:rsidRPr="008305C6">
        <w:rPr>
          <w:rFonts w:ascii="Arial" w:hAnsi="Arial" w:cs="Arial"/>
          <w:color w:val="auto"/>
        </w:rPr>
        <w:t xml:space="preserve"> </w:t>
      </w:r>
      <w:r w:rsidRPr="008305C6">
        <w:rPr>
          <w:rFonts w:ascii="Arial" w:hAnsi="Arial" w:cs="Arial"/>
          <w:color w:val="auto"/>
        </w:rPr>
        <w:t xml:space="preserve">według stanu na dzień rozwiązania umowy, który będzie stanowił podstawę rozliczenia prac wykonanych. </w:t>
      </w:r>
    </w:p>
    <w:p w14:paraId="12F9694E" w14:textId="77777777" w:rsidR="00ED1945" w:rsidRPr="008305C6" w:rsidRDefault="00ED1945" w:rsidP="009D2AC3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</w:p>
    <w:p w14:paraId="05498D9C" w14:textId="201A9F94" w:rsidR="00ED1945" w:rsidRPr="008305C6" w:rsidRDefault="00ED1945" w:rsidP="009D2AC3">
      <w:pPr>
        <w:pStyle w:val="Default"/>
        <w:spacing w:line="360" w:lineRule="auto"/>
        <w:jc w:val="center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b/>
          <w:bCs/>
          <w:color w:val="auto"/>
        </w:rPr>
        <w:t>§ 5. Gwarancja</w:t>
      </w:r>
    </w:p>
    <w:p w14:paraId="71CA5CF4" w14:textId="4366AA00" w:rsidR="00ED1945" w:rsidRPr="008305C6" w:rsidRDefault="00ED1945" w:rsidP="009D2AC3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 xml:space="preserve">1. Wykonawca udziela Zamawiającemu nieodpłatnej gwarancji jakości na przedmiot zamówienia na okres 24 miesięcy od daty podpisania protokołu </w:t>
      </w:r>
      <w:r w:rsidR="007046B3" w:rsidRPr="008305C6">
        <w:rPr>
          <w:rFonts w:ascii="Arial" w:hAnsi="Arial" w:cs="Arial"/>
          <w:color w:val="auto"/>
        </w:rPr>
        <w:t xml:space="preserve">końcowego </w:t>
      </w:r>
      <w:r w:rsidRPr="008305C6">
        <w:rPr>
          <w:rFonts w:ascii="Arial" w:hAnsi="Arial" w:cs="Arial"/>
          <w:color w:val="auto"/>
        </w:rPr>
        <w:t xml:space="preserve">odbioru </w:t>
      </w:r>
      <w:r w:rsidR="007046B3" w:rsidRPr="008305C6">
        <w:rPr>
          <w:rFonts w:ascii="Arial" w:hAnsi="Arial" w:cs="Arial"/>
          <w:color w:val="auto"/>
        </w:rPr>
        <w:t>przedmiotu zamówienia</w:t>
      </w:r>
      <w:r w:rsidRPr="008305C6">
        <w:rPr>
          <w:rFonts w:ascii="Arial" w:hAnsi="Arial" w:cs="Arial"/>
          <w:color w:val="auto"/>
        </w:rPr>
        <w:t xml:space="preserve">. Wykonawca udziela również gwarancji na okres 24 miesięcy na </w:t>
      </w:r>
      <w:r w:rsidR="007046B3" w:rsidRPr="008305C6">
        <w:rPr>
          <w:rFonts w:ascii="Arial" w:hAnsi="Arial" w:cs="Arial"/>
          <w:color w:val="auto"/>
        </w:rPr>
        <w:t>częśc</w:t>
      </w:r>
      <w:r w:rsidR="007046B3" w:rsidRPr="008305C6">
        <w:rPr>
          <w:rFonts w:ascii="Arial" w:hAnsi="Arial" w:cs="Arial"/>
          <w:strike/>
          <w:color w:val="auto"/>
        </w:rPr>
        <w:t>i</w:t>
      </w:r>
      <w:r w:rsidRPr="008305C6">
        <w:rPr>
          <w:rFonts w:ascii="Arial" w:hAnsi="Arial" w:cs="Arial"/>
          <w:color w:val="auto"/>
        </w:rPr>
        <w:t xml:space="preserve"> odebrane w przypadku rozwiązania umowy na podstawie § 4 ust. </w:t>
      </w:r>
      <w:r w:rsidR="007046B3" w:rsidRPr="008305C6">
        <w:rPr>
          <w:rFonts w:ascii="Arial" w:hAnsi="Arial" w:cs="Arial"/>
          <w:strike/>
          <w:color w:val="auto"/>
        </w:rPr>
        <w:t>4</w:t>
      </w:r>
      <w:r w:rsidRPr="008305C6">
        <w:rPr>
          <w:rFonts w:ascii="Arial" w:hAnsi="Arial" w:cs="Arial"/>
          <w:color w:val="auto"/>
        </w:rPr>
        <w:t xml:space="preserve">. </w:t>
      </w:r>
    </w:p>
    <w:p w14:paraId="7B5D012F" w14:textId="77777777" w:rsidR="00ED1945" w:rsidRPr="008305C6" w:rsidRDefault="00ED1945" w:rsidP="009D2AC3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 xml:space="preserve">2. Gwarancja obejmuje: </w:t>
      </w:r>
    </w:p>
    <w:p w14:paraId="3A0374B7" w14:textId="61FA1503" w:rsidR="00ED1945" w:rsidRPr="008305C6" w:rsidRDefault="00ED1945" w:rsidP="009D2AC3">
      <w:pPr>
        <w:pStyle w:val="Default"/>
        <w:spacing w:line="360" w:lineRule="auto"/>
        <w:ind w:left="284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>1) materiały opisowe</w:t>
      </w:r>
      <w:r w:rsidR="00C33119" w:rsidRPr="008305C6">
        <w:rPr>
          <w:rFonts w:ascii="Arial" w:hAnsi="Arial" w:cs="Arial"/>
          <w:color w:val="auto"/>
        </w:rPr>
        <w:t>, graficzne i bazodanowe</w:t>
      </w:r>
      <w:r w:rsidR="004C09CC" w:rsidRPr="008305C6">
        <w:rPr>
          <w:rFonts w:ascii="Arial" w:hAnsi="Arial" w:cs="Arial"/>
          <w:color w:val="auto"/>
        </w:rPr>
        <w:t xml:space="preserve"> </w:t>
      </w:r>
      <w:r w:rsidRPr="008305C6">
        <w:rPr>
          <w:rFonts w:ascii="Arial" w:hAnsi="Arial" w:cs="Arial"/>
          <w:color w:val="auto"/>
        </w:rPr>
        <w:t xml:space="preserve">w zakresie jakości i trwałości wykonania, </w:t>
      </w:r>
    </w:p>
    <w:p w14:paraId="31A16813" w14:textId="0D3C35D2" w:rsidR="00ED1945" w:rsidRPr="008305C6" w:rsidRDefault="00ED1945" w:rsidP="009D2AC3">
      <w:pPr>
        <w:pStyle w:val="Default"/>
        <w:spacing w:line="360" w:lineRule="auto"/>
        <w:ind w:left="284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 xml:space="preserve">2) wady w części </w:t>
      </w:r>
      <w:r w:rsidR="00C33119" w:rsidRPr="008305C6">
        <w:rPr>
          <w:rFonts w:ascii="Arial" w:hAnsi="Arial" w:cs="Arial"/>
          <w:color w:val="auto"/>
        </w:rPr>
        <w:t>opisowej, graficznej i bazodanowej</w:t>
      </w:r>
      <w:r w:rsidRPr="008305C6">
        <w:rPr>
          <w:rFonts w:ascii="Arial" w:hAnsi="Arial" w:cs="Arial"/>
          <w:color w:val="auto"/>
        </w:rPr>
        <w:t xml:space="preserve"> </w:t>
      </w:r>
    </w:p>
    <w:p w14:paraId="18226158" w14:textId="4D2655FE" w:rsidR="00ED1945" w:rsidRPr="008305C6" w:rsidRDefault="00ED1945" w:rsidP="009D2AC3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>3. W ramach gwarancji Wykonawca zobowiązuje się, iż w ciągu 30 dni od daty pisemnego zgłoszenia przez Zamawiającego, dokona poprawy lub wymiany materiałów, opisowych</w:t>
      </w:r>
      <w:r w:rsidR="00C33119" w:rsidRPr="008305C6">
        <w:rPr>
          <w:rFonts w:ascii="Arial" w:hAnsi="Arial" w:cs="Arial"/>
          <w:color w:val="auto"/>
        </w:rPr>
        <w:t>, graficznych i/lub bazodanowych</w:t>
      </w:r>
      <w:r w:rsidR="007046B3" w:rsidRPr="008305C6">
        <w:rPr>
          <w:rFonts w:ascii="Arial" w:hAnsi="Arial" w:cs="Arial"/>
          <w:color w:val="auto"/>
        </w:rPr>
        <w:t xml:space="preserve"> </w:t>
      </w:r>
      <w:r w:rsidRPr="008305C6">
        <w:rPr>
          <w:rFonts w:ascii="Arial" w:hAnsi="Arial" w:cs="Arial"/>
          <w:color w:val="auto"/>
        </w:rPr>
        <w:t xml:space="preserve">z tytułu ujawnionych wad. </w:t>
      </w:r>
    </w:p>
    <w:p w14:paraId="79FD2889" w14:textId="77777777" w:rsidR="00ED1945" w:rsidRPr="008305C6" w:rsidRDefault="00ED1945" w:rsidP="009D2AC3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</w:p>
    <w:p w14:paraId="0008F91F" w14:textId="28BA3E05" w:rsidR="00ED1945" w:rsidRPr="008305C6" w:rsidRDefault="00ED1945" w:rsidP="009D2AC3">
      <w:pPr>
        <w:pStyle w:val="Default"/>
        <w:spacing w:line="360" w:lineRule="auto"/>
        <w:jc w:val="center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b/>
          <w:bCs/>
          <w:color w:val="auto"/>
        </w:rPr>
        <w:t>§ 6. Prawo autorskie</w:t>
      </w:r>
    </w:p>
    <w:p w14:paraId="7349DCB8" w14:textId="5C403C94" w:rsidR="00ED1945" w:rsidRPr="008305C6" w:rsidRDefault="00ED1945" w:rsidP="009D2AC3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 xml:space="preserve">1. Z chwilą odbioru przedmiotu </w:t>
      </w:r>
      <w:r w:rsidR="007046B3" w:rsidRPr="008305C6">
        <w:rPr>
          <w:rFonts w:ascii="Arial" w:hAnsi="Arial" w:cs="Arial"/>
          <w:color w:val="auto"/>
        </w:rPr>
        <w:t>zamówienia</w:t>
      </w:r>
      <w:r w:rsidRPr="008305C6">
        <w:rPr>
          <w:rFonts w:ascii="Arial" w:hAnsi="Arial" w:cs="Arial"/>
          <w:color w:val="auto"/>
        </w:rPr>
        <w:t xml:space="preserve"> – w ramach wynagrodzenia określonego w § 3 ust. 1 powyżej - na Zamawiającego przechodzą autorskie prawa majątkowe. </w:t>
      </w:r>
    </w:p>
    <w:p w14:paraId="5FA9072B" w14:textId="2760F1BB" w:rsidR="00ED1945" w:rsidRPr="008305C6" w:rsidRDefault="003E7357" w:rsidP="009D2AC3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 xml:space="preserve">2. </w:t>
      </w:r>
      <w:r w:rsidR="00ED1945" w:rsidRPr="008305C6">
        <w:rPr>
          <w:rFonts w:ascii="Arial" w:hAnsi="Arial" w:cs="Arial"/>
          <w:color w:val="auto"/>
        </w:rPr>
        <w:t xml:space="preserve">Zamawiającemu przysługuje wyłączne prawo do korzystania z przedmiotu </w:t>
      </w:r>
      <w:r w:rsidR="00463A88" w:rsidRPr="008305C6">
        <w:rPr>
          <w:rFonts w:ascii="Arial" w:hAnsi="Arial" w:cs="Arial"/>
          <w:color w:val="auto"/>
        </w:rPr>
        <w:t xml:space="preserve">zamówienia </w:t>
      </w:r>
      <w:r w:rsidR="00ED1945" w:rsidRPr="008305C6">
        <w:rPr>
          <w:rFonts w:ascii="Arial" w:hAnsi="Arial" w:cs="Arial"/>
          <w:color w:val="auto"/>
        </w:rPr>
        <w:t xml:space="preserve">na następujących polach eksploatacji, a w szczególności w zakresie: </w:t>
      </w:r>
    </w:p>
    <w:p w14:paraId="7284F2DB" w14:textId="77777777" w:rsidR="00ED1945" w:rsidRPr="008305C6" w:rsidRDefault="00ED1945" w:rsidP="009D2AC3">
      <w:pPr>
        <w:pStyle w:val="Default"/>
        <w:spacing w:line="360" w:lineRule="auto"/>
        <w:ind w:left="284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 xml:space="preserve">1) utrwalenia i zwielokrotnienia - wytwarzania egzemplarzy utworu wszelkimi znanymi technikami, w tym: poligraficznymi, elektronicznymi i cyfrowymi, </w:t>
      </w:r>
    </w:p>
    <w:p w14:paraId="7165AD86" w14:textId="77777777" w:rsidR="00ED1945" w:rsidRPr="008305C6" w:rsidRDefault="00ED1945" w:rsidP="009D2AC3">
      <w:pPr>
        <w:pStyle w:val="Default"/>
        <w:spacing w:line="360" w:lineRule="auto"/>
        <w:ind w:left="284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 xml:space="preserve">2) wprowadzenia do obrotu, użyczania, najmu i dzierżawy oryginału lub kopii, </w:t>
      </w:r>
    </w:p>
    <w:p w14:paraId="64BED228" w14:textId="77777777" w:rsidR="00ED1945" w:rsidRPr="008305C6" w:rsidRDefault="00ED1945" w:rsidP="009D2AC3">
      <w:pPr>
        <w:pStyle w:val="Default"/>
        <w:spacing w:line="360" w:lineRule="auto"/>
        <w:ind w:left="284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lastRenderedPageBreak/>
        <w:t xml:space="preserve">3) wprowadzenia do pamięci komputera oraz wykorzystania w Internecie oraz innej sieci komputerowej, </w:t>
      </w:r>
    </w:p>
    <w:p w14:paraId="079138B4" w14:textId="381EA5B5" w:rsidR="00ED1945" w:rsidRPr="008305C6" w:rsidRDefault="00ED1945" w:rsidP="009D2AC3">
      <w:pPr>
        <w:pStyle w:val="Default"/>
        <w:spacing w:line="360" w:lineRule="auto"/>
        <w:ind w:left="284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 xml:space="preserve">4) rozpowszechniania przedmiotu </w:t>
      </w:r>
      <w:r w:rsidR="00463A88" w:rsidRPr="008305C6">
        <w:rPr>
          <w:rFonts w:ascii="Arial" w:hAnsi="Arial" w:cs="Arial"/>
          <w:color w:val="auto"/>
        </w:rPr>
        <w:t>zamówienia</w:t>
      </w:r>
      <w:r w:rsidRPr="008305C6">
        <w:rPr>
          <w:rFonts w:ascii="Arial" w:hAnsi="Arial" w:cs="Arial"/>
          <w:color w:val="auto"/>
        </w:rPr>
        <w:t xml:space="preserve"> w sposób inny niż wymieniony w pkt 2 i 3 - publicznego odtworzenia, wystawiania, wyświetlania, nadawania i</w:t>
      </w:r>
      <w:r w:rsidR="008305C6" w:rsidRPr="008305C6">
        <w:rPr>
          <w:rFonts w:ascii="Arial" w:hAnsi="Arial" w:cs="Arial"/>
          <w:color w:val="auto"/>
        </w:rPr>
        <w:t> </w:t>
      </w:r>
      <w:r w:rsidRPr="008305C6">
        <w:rPr>
          <w:rFonts w:ascii="Arial" w:hAnsi="Arial" w:cs="Arial"/>
          <w:color w:val="auto"/>
        </w:rPr>
        <w:t xml:space="preserve">reemitowania oraz publicznego udostępnienia przedmiotu </w:t>
      </w:r>
      <w:r w:rsidR="00463A88" w:rsidRPr="008305C6">
        <w:rPr>
          <w:rFonts w:ascii="Arial" w:hAnsi="Arial" w:cs="Arial"/>
          <w:color w:val="auto"/>
        </w:rPr>
        <w:t>zamówienia</w:t>
      </w:r>
      <w:r w:rsidRPr="008305C6">
        <w:rPr>
          <w:rFonts w:ascii="Arial" w:hAnsi="Arial" w:cs="Arial"/>
          <w:color w:val="auto"/>
        </w:rPr>
        <w:t xml:space="preserve">, w taki sposób, aby każdy mógł zapoznać się z nim w miejscu i czasie przez siebie wybranym, </w:t>
      </w:r>
    </w:p>
    <w:p w14:paraId="693901A4" w14:textId="77777777" w:rsidR="00ED1945" w:rsidRPr="008305C6" w:rsidRDefault="00ED1945" w:rsidP="009D2AC3">
      <w:pPr>
        <w:pStyle w:val="Default"/>
        <w:spacing w:line="360" w:lineRule="auto"/>
        <w:ind w:left="284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 xml:space="preserve">5) wielokrotnego udostępnienia i przekazywania osobom trzecim, </w:t>
      </w:r>
    </w:p>
    <w:p w14:paraId="4B00EFE2" w14:textId="77777777" w:rsidR="00ED1945" w:rsidRPr="008305C6" w:rsidRDefault="00ED1945" w:rsidP="009D2AC3">
      <w:pPr>
        <w:pStyle w:val="Default"/>
        <w:spacing w:line="360" w:lineRule="auto"/>
        <w:ind w:left="284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 xml:space="preserve">6) wprowadzania zmian do przedmiotu zamówienia - stosownie do potrzeb Zamawiającego, </w:t>
      </w:r>
    </w:p>
    <w:p w14:paraId="7DFF7BE0" w14:textId="77777777" w:rsidR="00ED1945" w:rsidRPr="008305C6" w:rsidRDefault="00ED1945" w:rsidP="009D2AC3">
      <w:pPr>
        <w:pStyle w:val="Default"/>
        <w:spacing w:line="360" w:lineRule="auto"/>
        <w:ind w:left="284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 xml:space="preserve">7) wyrażania zgody na korzystanie i rozporządzanie prawem zależnym. </w:t>
      </w:r>
    </w:p>
    <w:p w14:paraId="4D404B37" w14:textId="77777777" w:rsidR="00ED1945" w:rsidRPr="008305C6" w:rsidRDefault="00ED1945" w:rsidP="009D2AC3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 xml:space="preserve">3. Zamawiający wymaga, iż na tej samej zasadzie jak to określono w ust. 2 Wykonawca przenosi, w ramach wynagrodzenia określonego w § 3 ust. 1 powyżej, na Zamawiającego całość autorskich praw zależnych. W szczególności Wykonawca wyraża zgodę i upoważnia Zamawiającego do dokonywania samodzielnie lub powierzania osobom trzecim opracowań wyników, w tym zwłaszcza: </w:t>
      </w:r>
    </w:p>
    <w:p w14:paraId="36926D26" w14:textId="77777777" w:rsidR="00ED1945" w:rsidRPr="008305C6" w:rsidRDefault="00ED1945" w:rsidP="009D2AC3">
      <w:pPr>
        <w:pStyle w:val="Default"/>
        <w:spacing w:line="360" w:lineRule="auto"/>
        <w:ind w:left="284"/>
        <w:jc w:val="both"/>
        <w:rPr>
          <w:rFonts w:ascii="Arial" w:eastAsia="Yu Gothic" w:hAnsi="Arial" w:cs="Arial"/>
          <w:color w:val="auto"/>
        </w:rPr>
      </w:pPr>
      <w:r w:rsidRPr="008305C6">
        <w:rPr>
          <w:rFonts w:ascii="Arial" w:eastAsia="Yu Gothic" w:hAnsi="Arial" w:cs="Arial"/>
          <w:color w:val="auto"/>
        </w:rPr>
        <w:t xml:space="preserve">1) wprowadzania zmian, korekt, poprawek, rewizji; </w:t>
      </w:r>
    </w:p>
    <w:p w14:paraId="2A72216C" w14:textId="77777777" w:rsidR="00ED1945" w:rsidRPr="008305C6" w:rsidRDefault="00ED1945" w:rsidP="009D2AC3">
      <w:pPr>
        <w:pStyle w:val="Default"/>
        <w:spacing w:line="360" w:lineRule="auto"/>
        <w:ind w:left="284"/>
        <w:jc w:val="both"/>
        <w:rPr>
          <w:rFonts w:ascii="Arial" w:eastAsia="Yu Gothic" w:hAnsi="Arial" w:cs="Arial"/>
          <w:color w:val="auto"/>
        </w:rPr>
      </w:pPr>
      <w:r w:rsidRPr="008305C6">
        <w:rPr>
          <w:rFonts w:ascii="Arial" w:eastAsia="Yu Gothic" w:hAnsi="Arial" w:cs="Arial"/>
          <w:color w:val="auto"/>
        </w:rPr>
        <w:t xml:space="preserve">2) opracowywania skrótów, </w:t>
      </w:r>
    </w:p>
    <w:p w14:paraId="7779052C" w14:textId="32B9184E" w:rsidR="00ED1945" w:rsidRPr="008305C6" w:rsidRDefault="00ED1945" w:rsidP="009D2AC3">
      <w:pPr>
        <w:pStyle w:val="Default"/>
        <w:spacing w:line="360" w:lineRule="auto"/>
        <w:ind w:left="284"/>
        <w:jc w:val="both"/>
        <w:rPr>
          <w:rFonts w:ascii="Arial" w:eastAsia="Yu Gothic" w:hAnsi="Arial" w:cs="Arial"/>
          <w:color w:val="auto"/>
        </w:rPr>
      </w:pPr>
      <w:r w:rsidRPr="008305C6">
        <w:rPr>
          <w:rFonts w:ascii="Arial" w:eastAsia="Yu Gothic" w:hAnsi="Arial" w:cs="Arial"/>
          <w:color w:val="auto"/>
        </w:rPr>
        <w:t>3) wykorzystywania dowolnie wybranych fragmentów wyników prac Wykonawcy w</w:t>
      </w:r>
      <w:r w:rsidR="008305C6" w:rsidRPr="008305C6">
        <w:rPr>
          <w:rFonts w:ascii="Arial" w:eastAsia="Yu Gothic" w:hAnsi="Arial" w:cs="Arial"/>
          <w:color w:val="auto"/>
        </w:rPr>
        <w:t> </w:t>
      </w:r>
      <w:r w:rsidRPr="008305C6">
        <w:rPr>
          <w:rFonts w:ascii="Arial" w:eastAsia="Yu Gothic" w:hAnsi="Arial" w:cs="Arial"/>
          <w:color w:val="auto"/>
        </w:rPr>
        <w:t xml:space="preserve">treści odrębnych utworów. </w:t>
      </w:r>
    </w:p>
    <w:p w14:paraId="78C85A1F" w14:textId="483E2909" w:rsidR="00ED1945" w:rsidRPr="008305C6" w:rsidRDefault="00ED1945" w:rsidP="009D2AC3">
      <w:pPr>
        <w:pStyle w:val="Default"/>
        <w:spacing w:line="360" w:lineRule="auto"/>
        <w:jc w:val="both"/>
        <w:rPr>
          <w:rFonts w:ascii="Arial" w:eastAsia="Yu Gothic" w:hAnsi="Arial" w:cs="Arial"/>
          <w:color w:val="auto"/>
        </w:rPr>
      </w:pPr>
      <w:r w:rsidRPr="008305C6">
        <w:rPr>
          <w:rFonts w:ascii="Arial" w:eastAsia="Yu Gothic" w:hAnsi="Arial" w:cs="Arial"/>
          <w:color w:val="auto"/>
        </w:rPr>
        <w:t xml:space="preserve">4. Wraz z przeniesieniem autorskich praw Wykonawca, w ramach wynagrodzenia określonego w § 3 ust. 1 powyżej, przenosi na Zamawiającego prawo własności nośnika i egzemplarzy, na których </w:t>
      </w:r>
      <w:r w:rsidR="00463A88" w:rsidRPr="008305C6">
        <w:rPr>
          <w:rFonts w:ascii="Arial" w:eastAsia="Yu Gothic" w:hAnsi="Arial" w:cs="Arial"/>
          <w:color w:val="auto"/>
        </w:rPr>
        <w:t xml:space="preserve">przedmiot zamówienia </w:t>
      </w:r>
      <w:r w:rsidRPr="008305C6">
        <w:rPr>
          <w:rFonts w:ascii="Arial" w:eastAsia="Yu Gothic" w:hAnsi="Arial" w:cs="Arial"/>
          <w:color w:val="auto"/>
        </w:rPr>
        <w:t>został utrwalon</w:t>
      </w:r>
      <w:r w:rsidR="00463A88" w:rsidRPr="008305C6">
        <w:rPr>
          <w:rFonts w:ascii="Arial" w:eastAsia="Yu Gothic" w:hAnsi="Arial" w:cs="Arial"/>
          <w:color w:val="auto"/>
        </w:rPr>
        <w:t>y</w:t>
      </w:r>
      <w:r w:rsidRPr="008305C6">
        <w:rPr>
          <w:rFonts w:ascii="Arial" w:eastAsia="Yu Gothic" w:hAnsi="Arial" w:cs="Arial"/>
          <w:color w:val="auto"/>
        </w:rPr>
        <w:t xml:space="preserve">. </w:t>
      </w:r>
    </w:p>
    <w:p w14:paraId="39366241" w14:textId="7899D49F" w:rsidR="00ED1945" w:rsidRPr="008305C6" w:rsidRDefault="00ED1945" w:rsidP="009D2AC3">
      <w:pPr>
        <w:pStyle w:val="Default"/>
        <w:spacing w:line="360" w:lineRule="auto"/>
        <w:jc w:val="both"/>
        <w:rPr>
          <w:rFonts w:ascii="Arial" w:eastAsia="Yu Gothic" w:hAnsi="Arial" w:cs="Arial"/>
          <w:color w:val="auto"/>
        </w:rPr>
      </w:pPr>
      <w:r w:rsidRPr="008305C6">
        <w:rPr>
          <w:rFonts w:ascii="Arial" w:eastAsia="Yu Gothic" w:hAnsi="Arial" w:cs="Arial"/>
          <w:color w:val="auto"/>
        </w:rPr>
        <w:t>5. Strony zgodnie przyjmują, iż przeniesienie autorskich praw majątkowych, praw pokrewnych i praw wskazanych powyżej - jest udzielone bez ograniczeń czasowych i</w:t>
      </w:r>
      <w:r w:rsidR="008305C6" w:rsidRPr="008305C6">
        <w:rPr>
          <w:rFonts w:ascii="Arial" w:eastAsia="Yu Gothic" w:hAnsi="Arial" w:cs="Arial"/>
          <w:color w:val="auto"/>
        </w:rPr>
        <w:t> </w:t>
      </w:r>
      <w:r w:rsidRPr="008305C6">
        <w:rPr>
          <w:rFonts w:ascii="Arial" w:eastAsia="Yu Gothic" w:hAnsi="Arial" w:cs="Arial"/>
          <w:color w:val="auto"/>
        </w:rPr>
        <w:t xml:space="preserve">ilościowych, jak również następuje bez jakichkolwiek ograniczeń terytorialnych. </w:t>
      </w:r>
    </w:p>
    <w:p w14:paraId="76642F5A" w14:textId="5C0514DB" w:rsidR="00ED1945" w:rsidRPr="008305C6" w:rsidRDefault="00ED1945" w:rsidP="009D2AC3">
      <w:pPr>
        <w:pStyle w:val="Default"/>
        <w:spacing w:line="360" w:lineRule="auto"/>
        <w:jc w:val="both"/>
        <w:rPr>
          <w:rFonts w:ascii="Arial" w:eastAsia="Yu Gothic" w:hAnsi="Arial" w:cs="Arial"/>
          <w:color w:val="auto"/>
        </w:rPr>
      </w:pPr>
      <w:r w:rsidRPr="008305C6">
        <w:rPr>
          <w:rFonts w:ascii="Arial" w:eastAsia="Yu Gothic" w:hAnsi="Arial" w:cs="Arial"/>
          <w:color w:val="auto"/>
        </w:rPr>
        <w:t>6. W przypadku wystąpienia przez osoby trzecie z roszczeniami wobec Zamawiającego wynikającymi z ewentualnych naruszeń praw autorskich, zarówno majątkowych jak i osobistych, wszelkich innych roszczeń związanych z przedmiotem niniejszej umowy i wykonywanymi na rzecz Zamawiającego czynnościami, Wykonawca zobowiązuje się do podjęcia na swój koszt wszelkich działań zapewniających Zamawiającemu należytą ochronę prze</w:t>
      </w:r>
      <w:r w:rsidR="004C09CC" w:rsidRPr="008305C6">
        <w:rPr>
          <w:rFonts w:ascii="Arial" w:eastAsia="Yu Gothic" w:hAnsi="Arial" w:cs="Arial"/>
          <w:color w:val="auto"/>
        </w:rPr>
        <w:t>d</w:t>
      </w:r>
      <w:r w:rsidRPr="008305C6">
        <w:rPr>
          <w:rFonts w:ascii="Arial" w:eastAsia="Yu Gothic" w:hAnsi="Arial" w:cs="Arial"/>
          <w:color w:val="auto"/>
        </w:rPr>
        <w:t xml:space="preserve"> takimi roszczeniami. W</w:t>
      </w:r>
      <w:r w:rsidR="008305C6" w:rsidRPr="008305C6">
        <w:rPr>
          <w:rFonts w:ascii="Arial" w:eastAsia="Yu Gothic" w:hAnsi="Arial" w:cs="Arial"/>
          <w:color w:val="auto"/>
        </w:rPr>
        <w:t> </w:t>
      </w:r>
      <w:r w:rsidRPr="008305C6">
        <w:rPr>
          <w:rFonts w:ascii="Arial" w:eastAsia="Yu Gothic" w:hAnsi="Arial" w:cs="Arial"/>
          <w:color w:val="auto"/>
        </w:rPr>
        <w:t xml:space="preserve">szczególności zobowiązuje się wstąpić w miejsce Zamawiającego lub w przypadku braku takiej możliwości - przystąpić po stronie Zamawiającego do wszelkich </w:t>
      </w:r>
      <w:r w:rsidRPr="008305C6">
        <w:rPr>
          <w:rFonts w:ascii="Arial" w:eastAsia="Yu Gothic" w:hAnsi="Arial" w:cs="Arial"/>
          <w:color w:val="auto"/>
        </w:rPr>
        <w:lastRenderedPageBreak/>
        <w:t xml:space="preserve">postępowań toczących się przeciwko Zamawiającemu. Wykonawca zobowiązany jest zwrócić Zamawiającemu wypłacone przez niego kwoty odszkodowań i innych należności, w tym kosztów pomocy prawnej, wynikających z ewentualnych naruszeń praw osób trzecich w terminie 30 dni od dnia przedstawienia przez Zamawiającego pisemnego żądania ich zwrotu. </w:t>
      </w:r>
    </w:p>
    <w:p w14:paraId="198C7EC7" w14:textId="77777777" w:rsidR="003E7357" w:rsidRPr="008305C6" w:rsidRDefault="003E7357" w:rsidP="009D2AC3">
      <w:pPr>
        <w:pStyle w:val="Default"/>
        <w:spacing w:line="360" w:lineRule="auto"/>
        <w:jc w:val="both"/>
        <w:rPr>
          <w:rFonts w:ascii="Arial" w:eastAsia="Yu Gothic" w:hAnsi="Arial" w:cs="Arial"/>
          <w:b/>
          <w:bCs/>
          <w:color w:val="auto"/>
        </w:rPr>
      </w:pPr>
    </w:p>
    <w:p w14:paraId="7C79846E" w14:textId="3DE84759" w:rsidR="00ED1945" w:rsidRPr="008305C6" w:rsidRDefault="00ED1945" w:rsidP="009D2AC3">
      <w:pPr>
        <w:pStyle w:val="Default"/>
        <w:spacing w:line="360" w:lineRule="auto"/>
        <w:jc w:val="center"/>
        <w:rPr>
          <w:rFonts w:ascii="Arial" w:eastAsia="Yu Gothic" w:hAnsi="Arial" w:cs="Arial"/>
          <w:color w:val="auto"/>
        </w:rPr>
      </w:pPr>
      <w:r w:rsidRPr="008305C6">
        <w:rPr>
          <w:rFonts w:ascii="Arial" w:eastAsia="Yu Gothic" w:hAnsi="Arial" w:cs="Arial"/>
          <w:b/>
          <w:bCs/>
          <w:color w:val="auto"/>
        </w:rPr>
        <w:t xml:space="preserve">§ 7. Klauzula </w:t>
      </w:r>
      <w:proofErr w:type="spellStart"/>
      <w:r w:rsidRPr="008305C6">
        <w:rPr>
          <w:rFonts w:ascii="Arial" w:eastAsia="Yu Gothic" w:hAnsi="Arial" w:cs="Arial"/>
          <w:b/>
          <w:bCs/>
          <w:color w:val="auto"/>
        </w:rPr>
        <w:t>prorogacyjna</w:t>
      </w:r>
      <w:proofErr w:type="spellEnd"/>
    </w:p>
    <w:p w14:paraId="5CDA7029" w14:textId="77777777" w:rsidR="00ED1945" w:rsidRPr="008305C6" w:rsidRDefault="00ED1945" w:rsidP="009D2AC3">
      <w:pPr>
        <w:pStyle w:val="Default"/>
        <w:spacing w:line="360" w:lineRule="auto"/>
        <w:jc w:val="both"/>
        <w:rPr>
          <w:rFonts w:ascii="Arial" w:eastAsia="Yu Gothic" w:hAnsi="Arial" w:cs="Arial"/>
          <w:color w:val="auto"/>
        </w:rPr>
      </w:pPr>
      <w:r w:rsidRPr="008305C6">
        <w:rPr>
          <w:rFonts w:ascii="Arial" w:eastAsia="Yu Gothic" w:hAnsi="Arial" w:cs="Arial"/>
          <w:color w:val="auto"/>
        </w:rPr>
        <w:t xml:space="preserve">Wszelkie ewentualne spory, jakie wynikną w związku z realizacją niniejszej umowy, Strony będą się starały załatwić polubownie, a nie dające się rozstrzygnąć wątpliwości poddane zostaną pod rozstrzygnięcie sądowi powszechnemu właściwemu miejscowo dla Zamawiającego. </w:t>
      </w:r>
    </w:p>
    <w:p w14:paraId="70A33571" w14:textId="77777777" w:rsidR="00B06D83" w:rsidRPr="008305C6" w:rsidRDefault="00B06D83" w:rsidP="009D2AC3">
      <w:pPr>
        <w:pStyle w:val="Default"/>
        <w:spacing w:line="360" w:lineRule="auto"/>
        <w:jc w:val="both"/>
        <w:rPr>
          <w:rFonts w:ascii="Arial" w:eastAsia="Yu Gothic" w:hAnsi="Arial" w:cs="Arial"/>
          <w:b/>
          <w:bCs/>
          <w:color w:val="auto"/>
        </w:rPr>
      </w:pPr>
    </w:p>
    <w:p w14:paraId="430DCD01" w14:textId="404634F9" w:rsidR="00ED1945" w:rsidRPr="008305C6" w:rsidRDefault="00ED1945" w:rsidP="009D2AC3">
      <w:pPr>
        <w:pStyle w:val="Default"/>
        <w:spacing w:line="360" w:lineRule="auto"/>
        <w:jc w:val="center"/>
        <w:rPr>
          <w:rFonts w:ascii="Arial" w:eastAsia="Yu Gothic" w:hAnsi="Arial" w:cs="Arial"/>
          <w:color w:val="auto"/>
        </w:rPr>
      </w:pPr>
      <w:r w:rsidRPr="008305C6">
        <w:rPr>
          <w:rFonts w:ascii="Arial" w:eastAsia="Yu Gothic" w:hAnsi="Arial" w:cs="Arial"/>
          <w:b/>
          <w:bCs/>
          <w:color w:val="auto"/>
        </w:rPr>
        <w:t>§ 8. Warunki zmiany umowy</w:t>
      </w:r>
    </w:p>
    <w:p w14:paraId="394ADD93" w14:textId="07693BC4" w:rsidR="00ED1945" w:rsidRPr="008305C6" w:rsidRDefault="00ED1945" w:rsidP="009D2AC3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8305C6">
        <w:rPr>
          <w:rFonts w:ascii="Arial" w:eastAsia="Yu Gothic" w:hAnsi="Arial" w:cs="Arial"/>
          <w:color w:val="auto"/>
        </w:rPr>
        <w:t xml:space="preserve">1. Zmiana umowy może nastąpić za zgodą obu Stron i wymaga zachowania formy pisemnej pod </w:t>
      </w:r>
      <w:r w:rsidRPr="008305C6">
        <w:rPr>
          <w:rFonts w:ascii="Arial" w:hAnsi="Arial" w:cs="Arial"/>
          <w:color w:val="auto"/>
        </w:rPr>
        <w:t xml:space="preserve">rygorem nieważności. </w:t>
      </w:r>
    </w:p>
    <w:p w14:paraId="08232A78" w14:textId="77777777" w:rsidR="00ED1945" w:rsidRPr="008305C6" w:rsidRDefault="00ED1945" w:rsidP="009D2AC3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 xml:space="preserve">2. Zamawiający przewiduje możliwość dokonania istotnych zmian umowy w stosunku do oferty Wykonawcy w następujących przypadkach: </w:t>
      </w:r>
    </w:p>
    <w:p w14:paraId="3FD97B6B" w14:textId="77777777" w:rsidR="00B06D83" w:rsidRPr="008305C6" w:rsidRDefault="00ED1945" w:rsidP="009D2AC3">
      <w:pPr>
        <w:pStyle w:val="Default"/>
        <w:numPr>
          <w:ilvl w:val="1"/>
          <w:numId w:val="1"/>
        </w:numPr>
        <w:spacing w:line="360" w:lineRule="auto"/>
        <w:ind w:left="284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 xml:space="preserve">1) zmiany wynagrodzenia - wyłącznie w przypadku: </w:t>
      </w:r>
    </w:p>
    <w:p w14:paraId="4820FDCF" w14:textId="411B4034" w:rsidR="00ED1945" w:rsidRPr="008305C6" w:rsidRDefault="00ED1945" w:rsidP="009D2AC3">
      <w:pPr>
        <w:pStyle w:val="Default"/>
        <w:numPr>
          <w:ilvl w:val="1"/>
          <w:numId w:val="1"/>
        </w:numPr>
        <w:spacing w:line="360" w:lineRule="auto"/>
        <w:ind w:left="426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>a. ustawowej zmiany stawki podatku od towar</w:t>
      </w:r>
      <w:r w:rsidR="00B06D83" w:rsidRPr="008305C6">
        <w:rPr>
          <w:rFonts w:ascii="Arial" w:hAnsi="Arial" w:cs="Arial"/>
          <w:color w:val="auto"/>
        </w:rPr>
        <w:t>ó</w:t>
      </w:r>
      <w:r w:rsidRPr="008305C6">
        <w:rPr>
          <w:rFonts w:ascii="Arial" w:hAnsi="Arial" w:cs="Arial"/>
          <w:color w:val="auto"/>
        </w:rPr>
        <w:t xml:space="preserve">w i usług lub podatku akcyzowego, </w:t>
      </w:r>
    </w:p>
    <w:p w14:paraId="34B5BB3A" w14:textId="49FDEC7A" w:rsidR="00ED1945" w:rsidRPr="008305C6" w:rsidRDefault="00ED1945" w:rsidP="009D2AC3">
      <w:pPr>
        <w:pStyle w:val="Default"/>
        <w:numPr>
          <w:ilvl w:val="1"/>
          <w:numId w:val="1"/>
        </w:numPr>
        <w:spacing w:line="360" w:lineRule="auto"/>
        <w:ind w:left="426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>b. zmiany wysoko</w:t>
      </w:r>
      <w:r w:rsidR="00B06D83" w:rsidRPr="008305C6">
        <w:rPr>
          <w:rFonts w:ascii="Arial" w:hAnsi="Arial" w:cs="Arial"/>
          <w:color w:val="auto"/>
        </w:rPr>
        <w:t>ś</w:t>
      </w:r>
      <w:r w:rsidRPr="008305C6">
        <w:rPr>
          <w:rFonts w:ascii="Arial" w:hAnsi="Arial" w:cs="Arial"/>
          <w:color w:val="auto"/>
        </w:rPr>
        <w:t>ci minimalnego wynagrodzenia za pracę ustalonego na podstawie art. 2 ust. 3-5 ustawy z dnia 10 pa</w:t>
      </w:r>
      <w:r w:rsidR="003C395E" w:rsidRPr="008305C6">
        <w:rPr>
          <w:rFonts w:ascii="Arial" w:hAnsi="Arial" w:cs="Arial"/>
          <w:color w:val="auto"/>
        </w:rPr>
        <w:t>ź</w:t>
      </w:r>
      <w:r w:rsidRPr="008305C6">
        <w:rPr>
          <w:rFonts w:ascii="Arial" w:hAnsi="Arial" w:cs="Arial"/>
          <w:color w:val="auto"/>
        </w:rPr>
        <w:t>dziernika 2002 r. o minimalnym wynagrodzeniu za pracę</w:t>
      </w:r>
      <w:r w:rsidR="00B7138A" w:rsidRPr="008305C6">
        <w:rPr>
          <w:rFonts w:ascii="Arial" w:hAnsi="Arial" w:cs="Arial"/>
          <w:color w:val="auto"/>
        </w:rPr>
        <w:t xml:space="preserve"> (</w:t>
      </w:r>
      <w:proofErr w:type="spellStart"/>
      <w:r w:rsidR="00B7138A" w:rsidRPr="008305C6">
        <w:rPr>
          <w:rFonts w:ascii="Arial" w:hAnsi="Arial" w:cs="Arial"/>
          <w:color w:val="auto"/>
        </w:rPr>
        <w:t>t.j</w:t>
      </w:r>
      <w:proofErr w:type="spellEnd"/>
      <w:r w:rsidR="00B7138A" w:rsidRPr="008305C6">
        <w:rPr>
          <w:rFonts w:ascii="Arial" w:hAnsi="Arial" w:cs="Arial"/>
          <w:color w:val="auto"/>
        </w:rPr>
        <w:t xml:space="preserve">. </w:t>
      </w:r>
      <w:hyperlink r:id="rId6" w:history="1">
        <w:r w:rsidR="00B7138A" w:rsidRPr="008305C6">
          <w:rPr>
            <w:rFonts w:ascii="Arial" w:hAnsi="Arial" w:cs="Arial"/>
            <w:color w:val="auto"/>
          </w:rPr>
          <w:t xml:space="preserve">Dz.U. z </w:t>
        </w:r>
        <w:r w:rsidR="007E080C" w:rsidRPr="008305C6">
          <w:rPr>
            <w:rFonts w:ascii="Arial" w:hAnsi="Arial" w:cs="Arial"/>
            <w:color w:val="auto"/>
          </w:rPr>
          <w:t>2024 r. poz. 1773</w:t>
        </w:r>
        <w:r w:rsidR="00B7138A" w:rsidRPr="008305C6">
          <w:rPr>
            <w:rFonts w:ascii="Arial" w:hAnsi="Arial" w:cs="Arial"/>
            <w:color w:val="auto"/>
          </w:rPr>
          <w:t>)</w:t>
        </w:r>
      </w:hyperlink>
      <w:r w:rsidRPr="008305C6">
        <w:rPr>
          <w:rFonts w:ascii="Arial" w:hAnsi="Arial" w:cs="Arial"/>
          <w:color w:val="auto"/>
        </w:rPr>
        <w:t xml:space="preserve">, </w:t>
      </w:r>
    </w:p>
    <w:p w14:paraId="5BD8F83E" w14:textId="2DB83A31" w:rsidR="00B06D83" w:rsidRPr="008305C6" w:rsidRDefault="00ED1945" w:rsidP="009D2AC3">
      <w:pPr>
        <w:pStyle w:val="Default"/>
        <w:spacing w:line="360" w:lineRule="auto"/>
        <w:ind w:left="426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>c. zmiany zasad podlegania ubezpieczeniom społecznym lub ubezpieczeniu zdrowotnemu lub wysoko</w:t>
      </w:r>
      <w:r w:rsidR="00B06D83" w:rsidRPr="008305C6">
        <w:rPr>
          <w:rFonts w:ascii="Arial" w:hAnsi="Arial" w:cs="Arial"/>
          <w:color w:val="auto"/>
        </w:rPr>
        <w:t>ś</w:t>
      </w:r>
      <w:r w:rsidRPr="008305C6">
        <w:rPr>
          <w:rFonts w:ascii="Arial" w:hAnsi="Arial" w:cs="Arial"/>
          <w:color w:val="auto"/>
        </w:rPr>
        <w:t>ci stawki składki na ubezpieczenia społeczne lub zdrowotne, je</w:t>
      </w:r>
      <w:r w:rsidR="00B06D83" w:rsidRPr="008305C6">
        <w:rPr>
          <w:rFonts w:ascii="Arial" w:hAnsi="Arial" w:cs="Arial"/>
          <w:color w:val="auto"/>
        </w:rPr>
        <w:t>ż</w:t>
      </w:r>
      <w:r w:rsidRPr="008305C6">
        <w:rPr>
          <w:rFonts w:ascii="Arial" w:hAnsi="Arial" w:cs="Arial"/>
          <w:color w:val="auto"/>
        </w:rPr>
        <w:t xml:space="preserve">eli ww. zmiany będą miały wpływ na koszty wykonania przez Wykonawcę. </w:t>
      </w:r>
    </w:p>
    <w:p w14:paraId="0F9D3136" w14:textId="1C759C11" w:rsidR="00B06D83" w:rsidRPr="008305C6" w:rsidRDefault="00B06D83" w:rsidP="009D2AC3">
      <w:pPr>
        <w:pStyle w:val="Default"/>
        <w:spacing w:line="360" w:lineRule="auto"/>
        <w:ind w:left="426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>Warunkiem dokonania waloryzacji wynagrodzenia będzie skierowanie przez zainteresowaną Stronę umowy do drugiej Strony pisemnego wniosku o dokonanie waloryzacji. We wniosku należy:</w:t>
      </w:r>
    </w:p>
    <w:p w14:paraId="3ADC6F6C" w14:textId="543A4E41" w:rsidR="00ED1945" w:rsidRPr="008305C6" w:rsidRDefault="00ED1945" w:rsidP="009D2AC3">
      <w:pPr>
        <w:pStyle w:val="Default"/>
        <w:spacing w:line="360" w:lineRule="auto"/>
        <w:ind w:left="426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 xml:space="preserve">• wykazać w jakim stopniu wymienione w ust. 2 pkt 1) zmiany mają wpływ na koszt wykonania zamówienia, </w:t>
      </w:r>
    </w:p>
    <w:p w14:paraId="35AB436C" w14:textId="77777777" w:rsidR="00ED1945" w:rsidRPr="008305C6" w:rsidRDefault="00ED1945" w:rsidP="009D2AC3">
      <w:pPr>
        <w:pStyle w:val="Default"/>
        <w:spacing w:line="360" w:lineRule="auto"/>
        <w:ind w:left="426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 xml:space="preserve">• przedstawić szczegółowy sposób wyliczenia nowych cen. </w:t>
      </w:r>
    </w:p>
    <w:p w14:paraId="5508C8C3" w14:textId="77777777" w:rsidR="00ED1945" w:rsidRPr="008305C6" w:rsidRDefault="00ED1945" w:rsidP="009D2AC3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 xml:space="preserve">3. Waloryzacja wynagrodzenia będzie mogła nastąpić po upływie miesiąca od dnia wejścia w życie przepisów wprowadzających zmiany wymienione w ust. 2 pkt 1. </w:t>
      </w:r>
    </w:p>
    <w:p w14:paraId="4D0ACD43" w14:textId="77777777" w:rsidR="00ED1945" w:rsidRPr="008305C6" w:rsidRDefault="00ED1945" w:rsidP="009D2AC3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lastRenderedPageBreak/>
        <w:t xml:space="preserve">4. Zamawiający dopuszcza możliwość zmiany umowy w przypadkach innych, niż określone w ust. 2, o ile zmiany te mają charakter nieistotny, tj.: </w:t>
      </w:r>
    </w:p>
    <w:p w14:paraId="70928348" w14:textId="77777777" w:rsidR="00ED1945" w:rsidRPr="008305C6" w:rsidRDefault="00ED1945" w:rsidP="009D2AC3">
      <w:pPr>
        <w:pStyle w:val="Default"/>
        <w:spacing w:line="360" w:lineRule="auto"/>
        <w:ind w:left="284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 xml:space="preserve">1) nieodnoszący się do kwestii, które podlegały ocenie Zamawiającego podczas wyboru Wykonawcy w postępowaniu o udzielenie zamówienia publicznego na wykonanie przedmiotu umowy, </w:t>
      </w:r>
    </w:p>
    <w:p w14:paraId="3FC35C44" w14:textId="77777777" w:rsidR="00ED1945" w:rsidRPr="008305C6" w:rsidRDefault="00ED1945" w:rsidP="009D2AC3">
      <w:pPr>
        <w:pStyle w:val="Default"/>
        <w:spacing w:line="360" w:lineRule="auto"/>
        <w:ind w:left="284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 xml:space="preserve">2) które nie wpływałyby na zmianę kręgu podmiotów, ubiegających się o udzielenie zamówienia publicznego, w rezultacie którego zawarta została niniejsza umowa, </w:t>
      </w:r>
    </w:p>
    <w:p w14:paraId="44B760F6" w14:textId="77777777" w:rsidR="00ED1945" w:rsidRPr="008305C6" w:rsidRDefault="00ED1945" w:rsidP="009D2AC3">
      <w:pPr>
        <w:pStyle w:val="Default"/>
        <w:spacing w:line="360" w:lineRule="auto"/>
        <w:ind w:left="284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 xml:space="preserve">3) które w toku postępowania o udzielenie zamówienia publicznego nie doprowadziłyby do wyboru innej oferty niż Wykonawcy. </w:t>
      </w:r>
    </w:p>
    <w:p w14:paraId="423777C7" w14:textId="77777777" w:rsidR="00B14ECC" w:rsidRPr="008305C6" w:rsidRDefault="00B14ECC" w:rsidP="009D2AC3">
      <w:pPr>
        <w:pStyle w:val="Default"/>
        <w:spacing w:line="360" w:lineRule="auto"/>
        <w:jc w:val="both"/>
        <w:rPr>
          <w:rFonts w:ascii="Arial" w:hAnsi="Arial" w:cs="Arial"/>
          <w:b/>
          <w:bCs/>
          <w:color w:val="auto"/>
        </w:rPr>
      </w:pPr>
    </w:p>
    <w:p w14:paraId="0515E9EC" w14:textId="321CC831" w:rsidR="00ED1945" w:rsidRPr="008305C6" w:rsidRDefault="00ED1945" w:rsidP="009D2AC3">
      <w:pPr>
        <w:pStyle w:val="Default"/>
        <w:spacing w:line="360" w:lineRule="auto"/>
        <w:jc w:val="center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b/>
          <w:bCs/>
          <w:color w:val="auto"/>
        </w:rPr>
        <w:t>§ 9. Prawo właściwe</w:t>
      </w:r>
    </w:p>
    <w:p w14:paraId="34BBB8E9" w14:textId="6BA9865C" w:rsidR="00ED1945" w:rsidRDefault="00ED1945" w:rsidP="009D2AC3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 xml:space="preserve">W sprawach nieuregulowanych niniejszą umową zastosowanie mieć będą odpowiednie przepisy Kodeksu Cywilnego. </w:t>
      </w:r>
    </w:p>
    <w:p w14:paraId="619472C1" w14:textId="77777777" w:rsidR="000605DC" w:rsidRPr="008305C6" w:rsidRDefault="000605DC" w:rsidP="009D2AC3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</w:p>
    <w:p w14:paraId="2AF82E33" w14:textId="0478C18E" w:rsidR="003C395E" w:rsidRPr="008305C6" w:rsidRDefault="003C395E" w:rsidP="009D2AC3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8305C6">
        <w:rPr>
          <w:rFonts w:ascii="Arial" w:hAnsi="Arial" w:cs="Arial"/>
          <w:b/>
          <w:bCs/>
          <w:sz w:val="24"/>
          <w:szCs w:val="24"/>
        </w:rPr>
        <w:t xml:space="preserve">§ 10. </w:t>
      </w:r>
      <w:r w:rsidRPr="008305C6">
        <w:rPr>
          <w:rFonts w:ascii="Arial" w:hAnsi="Arial" w:cs="Arial"/>
          <w:b/>
          <w:bCs/>
          <w:sz w:val="24"/>
          <w:szCs w:val="24"/>
          <w:lang w:eastAsia="pl-PL"/>
        </w:rPr>
        <w:t>Odstąpienie od Umowy</w:t>
      </w:r>
    </w:p>
    <w:p w14:paraId="0E112F46" w14:textId="703C7658" w:rsidR="003C395E" w:rsidRPr="008305C6" w:rsidRDefault="003C395E" w:rsidP="009D2AC3">
      <w:pPr>
        <w:numPr>
          <w:ilvl w:val="0"/>
          <w:numId w:val="6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eastAsia="pl-PL"/>
        </w:rPr>
      </w:pPr>
      <w:r w:rsidRPr="008305C6">
        <w:rPr>
          <w:rFonts w:ascii="Arial" w:hAnsi="Arial" w:cs="Arial"/>
          <w:sz w:val="24"/>
          <w:szCs w:val="24"/>
          <w:lang w:eastAsia="pl-PL"/>
        </w:rPr>
        <w:t>Zamawiający może odstąpić od umowy z ustawowych przyczyn przewidzianych w przepisach Kodeksu Cywilnego oraz Prawie zamówień publicznych, w tym w</w:t>
      </w:r>
      <w:r w:rsidR="000605DC">
        <w:rPr>
          <w:rFonts w:ascii="Arial" w:hAnsi="Arial" w:cs="Arial"/>
          <w:sz w:val="24"/>
          <w:szCs w:val="24"/>
          <w:lang w:eastAsia="pl-PL"/>
        </w:rPr>
        <w:t> </w:t>
      </w:r>
      <w:r w:rsidRPr="008305C6">
        <w:rPr>
          <w:rFonts w:ascii="Arial" w:hAnsi="Arial" w:cs="Arial"/>
          <w:sz w:val="24"/>
          <w:szCs w:val="24"/>
          <w:lang w:eastAsia="pl-PL"/>
        </w:rPr>
        <w:t>szczególności:</w:t>
      </w:r>
    </w:p>
    <w:p w14:paraId="444F549D" w14:textId="2E3CF073" w:rsidR="003C395E" w:rsidRPr="008305C6" w:rsidRDefault="003C395E" w:rsidP="009D2AC3">
      <w:pPr>
        <w:numPr>
          <w:ilvl w:val="1"/>
          <w:numId w:val="7"/>
        </w:numPr>
        <w:tabs>
          <w:tab w:val="left" w:pos="1134"/>
        </w:tabs>
        <w:spacing w:after="0" w:line="360" w:lineRule="auto"/>
        <w:ind w:left="1134" w:hanging="546"/>
        <w:jc w:val="both"/>
        <w:rPr>
          <w:rFonts w:ascii="Arial" w:hAnsi="Arial" w:cs="Arial"/>
          <w:sz w:val="24"/>
          <w:szCs w:val="24"/>
          <w:lang w:eastAsia="pl-PL"/>
        </w:rPr>
      </w:pPr>
      <w:r w:rsidRPr="008305C6">
        <w:rPr>
          <w:rFonts w:ascii="Arial" w:hAnsi="Arial" w:cs="Arial"/>
          <w:sz w:val="24"/>
          <w:szCs w:val="24"/>
          <w:lang w:eastAsia="pl-PL"/>
        </w:rPr>
        <w:t xml:space="preserve">w przypadku niewykonania zobowiązania w terminie określonym w § </w:t>
      </w:r>
      <w:r w:rsidR="00B7138A" w:rsidRPr="008305C6">
        <w:rPr>
          <w:rFonts w:ascii="Arial" w:hAnsi="Arial" w:cs="Arial"/>
          <w:sz w:val="24"/>
          <w:szCs w:val="24"/>
          <w:lang w:eastAsia="pl-PL"/>
        </w:rPr>
        <w:t>2</w:t>
      </w:r>
      <w:r w:rsidRPr="008305C6">
        <w:rPr>
          <w:rFonts w:ascii="Arial" w:hAnsi="Arial" w:cs="Arial"/>
          <w:sz w:val="24"/>
          <w:szCs w:val="24"/>
          <w:lang w:eastAsia="pl-PL"/>
        </w:rPr>
        <w:t xml:space="preserve"> umowy,</w:t>
      </w:r>
    </w:p>
    <w:p w14:paraId="326DF01D" w14:textId="5A950853" w:rsidR="003C395E" w:rsidRPr="008305C6" w:rsidRDefault="003C395E" w:rsidP="009D2AC3">
      <w:pPr>
        <w:numPr>
          <w:ilvl w:val="1"/>
          <w:numId w:val="7"/>
        </w:numPr>
        <w:tabs>
          <w:tab w:val="left" w:pos="1134"/>
        </w:tabs>
        <w:spacing w:after="0" w:line="360" w:lineRule="auto"/>
        <w:ind w:left="1134" w:hanging="546"/>
        <w:jc w:val="both"/>
        <w:rPr>
          <w:rFonts w:ascii="Arial" w:hAnsi="Arial" w:cs="Arial"/>
          <w:sz w:val="24"/>
          <w:szCs w:val="24"/>
          <w:lang w:eastAsia="pl-PL"/>
        </w:rPr>
      </w:pPr>
      <w:r w:rsidRPr="008305C6">
        <w:rPr>
          <w:rFonts w:ascii="Arial" w:hAnsi="Arial" w:cs="Arial"/>
          <w:sz w:val="24"/>
          <w:szCs w:val="24"/>
          <w:lang w:eastAsia="pl-PL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</w:t>
      </w:r>
    </w:p>
    <w:p w14:paraId="3EA163A6" w14:textId="77777777" w:rsidR="003C395E" w:rsidRPr="008305C6" w:rsidRDefault="003C395E" w:rsidP="009D2AC3">
      <w:pPr>
        <w:numPr>
          <w:ilvl w:val="1"/>
          <w:numId w:val="7"/>
        </w:numPr>
        <w:tabs>
          <w:tab w:val="left" w:pos="1134"/>
        </w:tabs>
        <w:spacing w:after="0" w:line="360" w:lineRule="auto"/>
        <w:ind w:left="1134" w:hanging="546"/>
        <w:jc w:val="both"/>
        <w:rPr>
          <w:rFonts w:ascii="Arial" w:hAnsi="Arial" w:cs="Arial"/>
          <w:sz w:val="24"/>
          <w:szCs w:val="24"/>
          <w:lang w:eastAsia="pl-PL"/>
        </w:rPr>
      </w:pPr>
      <w:r w:rsidRPr="008305C6">
        <w:rPr>
          <w:rFonts w:ascii="Arial" w:hAnsi="Arial" w:cs="Arial"/>
          <w:sz w:val="24"/>
          <w:szCs w:val="24"/>
          <w:lang w:eastAsia="pl-PL"/>
        </w:rPr>
        <w:t>Zamawiający może odstąpić od umowy w terminie 30 dni od dnia powzięcia wiadomości o ww. okolicznościach</w:t>
      </w:r>
    </w:p>
    <w:p w14:paraId="5078AC59" w14:textId="77777777" w:rsidR="003C395E" w:rsidRPr="008305C6" w:rsidRDefault="003C395E" w:rsidP="009D2AC3">
      <w:pPr>
        <w:numPr>
          <w:ilvl w:val="0"/>
          <w:numId w:val="6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eastAsia="pl-PL"/>
        </w:rPr>
      </w:pPr>
      <w:r w:rsidRPr="008305C6">
        <w:rPr>
          <w:rFonts w:ascii="Arial" w:hAnsi="Arial" w:cs="Arial"/>
          <w:sz w:val="24"/>
          <w:szCs w:val="24"/>
          <w:lang w:eastAsia="pl-PL"/>
        </w:rPr>
        <w:t>Zamawiający może również odstąpić od umowy jeżeli:</w:t>
      </w:r>
    </w:p>
    <w:p w14:paraId="4078B264" w14:textId="77777777" w:rsidR="003C395E" w:rsidRPr="008305C6" w:rsidRDefault="003C395E" w:rsidP="009D2AC3">
      <w:pPr>
        <w:numPr>
          <w:ilvl w:val="0"/>
          <w:numId w:val="8"/>
        </w:numPr>
        <w:tabs>
          <w:tab w:val="left" w:pos="567"/>
        </w:tabs>
        <w:spacing w:after="0" w:line="360" w:lineRule="auto"/>
        <w:ind w:left="1134" w:hanging="567"/>
        <w:jc w:val="both"/>
        <w:rPr>
          <w:rFonts w:ascii="Arial" w:hAnsi="Arial" w:cs="Arial"/>
          <w:sz w:val="24"/>
          <w:szCs w:val="24"/>
          <w:lang w:eastAsia="pl-PL"/>
        </w:rPr>
      </w:pPr>
      <w:r w:rsidRPr="008305C6">
        <w:rPr>
          <w:rFonts w:ascii="Arial" w:hAnsi="Arial" w:cs="Arial"/>
          <w:sz w:val="24"/>
          <w:szCs w:val="24"/>
          <w:lang w:eastAsia="pl-PL"/>
        </w:rPr>
        <w:t>Wykonawca nie złożył pisemnej informacji o stanie zaawansowania prac projektowych w terminie do 14 dni licząc od drugiego bezskutecznego wezwania Zamawiającego,</w:t>
      </w:r>
    </w:p>
    <w:p w14:paraId="71607AEB" w14:textId="77777777" w:rsidR="003C395E" w:rsidRPr="008305C6" w:rsidRDefault="003C395E" w:rsidP="009D2AC3">
      <w:pPr>
        <w:numPr>
          <w:ilvl w:val="0"/>
          <w:numId w:val="8"/>
        </w:numPr>
        <w:tabs>
          <w:tab w:val="left" w:pos="567"/>
        </w:tabs>
        <w:spacing w:after="0" w:line="360" w:lineRule="auto"/>
        <w:ind w:left="1134" w:hanging="567"/>
        <w:jc w:val="both"/>
        <w:rPr>
          <w:rFonts w:ascii="Arial" w:hAnsi="Arial" w:cs="Arial"/>
          <w:sz w:val="24"/>
          <w:szCs w:val="24"/>
          <w:lang w:eastAsia="pl-PL"/>
        </w:rPr>
      </w:pPr>
      <w:r w:rsidRPr="008305C6">
        <w:rPr>
          <w:rFonts w:ascii="Arial" w:hAnsi="Arial" w:cs="Arial"/>
          <w:sz w:val="24"/>
          <w:szCs w:val="24"/>
          <w:lang w:eastAsia="pl-PL"/>
        </w:rPr>
        <w:t>Wykonawca nie wywiąże się z obowiązków nałożonych na niego niniejszą umową,</w:t>
      </w:r>
    </w:p>
    <w:p w14:paraId="1D588C59" w14:textId="77777777" w:rsidR="003C395E" w:rsidRPr="008305C6" w:rsidRDefault="003C395E" w:rsidP="009D2AC3">
      <w:pPr>
        <w:numPr>
          <w:ilvl w:val="0"/>
          <w:numId w:val="8"/>
        </w:numPr>
        <w:tabs>
          <w:tab w:val="left" w:pos="567"/>
        </w:tabs>
        <w:spacing w:after="0" w:line="360" w:lineRule="auto"/>
        <w:ind w:left="1134" w:hanging="567"/>
        <w:jc w:val="both"/>
        <w:rPr>
          <w:rFonts w:ascii="Arial" w:hAnsi="Arial" w:cs="Arial"/>
          <w:sz w:val="24"/>
          <w:szCs w:val="24"/>
          <w:lang w:eastAsia="pl-PL"/>
        </w:rPr>
      </w:pPr>
      <w:r w:rsidRPr="008305C6">
        <w:rPr>
          <w:rFonts w:ascii="Arial" w:hAnsi="Arial" w:cs="Arial"/>
          <w:sz w:val="24"/>
          <w:szCs w:val="24"/>
          <w:lang w:eastAsia="pl-PL"/>
        </w:rPr>
        <w:t>zostanie rozwiązana firma Wykonawcy,</w:t>
      </w:r>
    </w:p>
    <w:p w14:paraId="690CF949" w14:textId="55B5C5D2" w:rsidR="003C395E" w:rsidRPr="008305C6" w:rsidRDefault="003C395E" w:rsidP="009D2AC3">
      <w:pPr>
        <w:numPr>
          <w:ilvl w:val="0"/>
          <w:numId w:val="8"/>
        </w:numPr>
        <w:tabs>
          <w:tab w:val="left" w:pos="567"/>
        </w:tabs>
        <w:spacing w:after="0" w:line="360" w:lineRule="auto"/>
        <w:ind w:left="1134" w:hanging="567"/>
        <w:jc w:val="both"/>
        <w:rPr>
          <w:rFonts w:ascii="Arial" w:hAnsi="Arial" w:cs="Arial"/>
          <w:sz w:val="24"/>
          <w:szCs w:val="24"/>
          <w:lang w:eastAsia="pl-PL"/>
        </w:rPr>
      </w:pPr>
      <w:r w:rsidRPr="008305C6">
        <w:rPr>
          <w:rFonts w:ascii="Arial" w:hAnsi="Arial" w:cs="Arial"/>
          <w:sz w:val="24"/>
          <w:szCs w:val="24"/>
          <w:lang w:eastAsia="pl-PL"/>
        </w:rPr>
        <w:lastRenderedPageBreak/>
        <w:t>zostanie wydany nakaz zajęcia majątku Wykonawcy</w:t>
      </w:r>
      <w:r w:rsidR="000605DC">
        <w:rPr>
          <w:rFonts w:ascii="Arial" w:hAnsi="Arial" w:cs="Arial"/>
          <w:sz w:val="24"/>
          <w:szCs w:val="24"/>
          <w:lang w:eastAsia="pl-PL"/>
        </w:rPr>
        <w:t>.</w:t>
      </w:r>
    </w:p>
    <w:p w14:paraId="56935AF9" w14:textId="0683460B" w:rsidR="003C395E" w:rsidRPr="008305C6" w:rsidRDefault="003C395E" w:rsidP="009D2AC3">
      <w:pPr>
        <w:numPr>
          <w:ilvl w:val="0"/>
          <w:numId w:val="6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eastAsia="pl-PL"/>
        </w:rPr>
      </w:pPr>
      <w:r w:rsidRPr="008305C6">
        <w:rPr>
          <w:rFonts w:ascii="Arial" w:hAnsi="Arial" w:cs="Arial"/>
          <w:sz w:val="24"/>
          <w:szCs w:val="24"/>
          <w:lang w:eastAsia="pl-PL"/>
        </w:rPr>
        <w:t>Odstąpienie od umowy w przypadkach wymienionych w ust. 1 i ust. 2 nastąpi w</w:t>
      </w:r>
      <w:r w:rsidR="000605DC">
        <w:rPr>
          <w:rFonts w:ascii="Arial" w:hAnsi="Arial" w:cs="Arial"/>
          <w:sz w:val="24"/>
          <w:szCs w:val="24"/>
          <w:lang w:eastAsia="pl-PL"/>
        </w:rPr>
        <w:t> </w:t>
      </w:r>
      <w:r w:rsidRPr="008305C6">
        <w:rPr>
          <w:rFonts w:ascii="Arial" w:hAnsi="Arial" w:cs="Arial"/>
          <w:sz w:val="24"/>
          <w:szCs w:val="24"/>
          <w:lang w:eastAsia="pl-PL"/>
        </w:rPr>
        <w:t>terminie 30 dni od powzięcia wiadomości o tych okolicznościach.</w:t>
      </w:r>
    </w:p>
    <w:p w14:paraId="6E15E55C" w14:textId="7522D867" w:rsidR="003C395E" w:rsidRPr="008305C6" w:rsidRDefault="003C395E" w:rsidP="009D2AC3">
      <w:pPr>
        <w:numPr>
          <w:ilvl w:val="0"/>
          <w:numId w:val="6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eastAsia="pl-PL"/>
        </w:rPr>
      </w:pPr>
      <w:r w:rsidRPr="008305C6">
        <w:rPr>
          <w:rFonts w:ascii="Arial" w:hAnsi="Arial" w:cs="Arial"/>
          <w:sz w:val="24"/>
          <w:szCs w:val="24"/>
          <w:lang w:eastAsia="pl-PL"/>
        </w:rPr>
        <w:t>Odstąpienie od umowy powinno nastąpić w formie pisemnej pod rygorem nieważności oraz powinno zawierać uzasadnienie odstąpienia.</w:t>
      </w:r>
    </w:p>
    <w:p w14:paraId="645765C7" w14:textId="41FD1C0A" w:rsidR="00A31F3B" w:rsidRPr="008305C6" w:rsidRDefault="003C395E" w:rsidP="009D2AC3">
      <w:pPr>
        <w:numPr>
          <w:ilvl w:val="0"/>
          <w:numId w:val="6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eastAsia="pl-PL"/>
        </w:rPr>
      </w:pPr>
      <w:r w:rsidRPr="008305C6">
        <w:rPr>
          <w:rFonts w:ascii="Arial" w:hAnsi="Arial" w:cs="Arial"/>
          <w:sz w:val="24"/>
          <w:szCs w:val="24"/>
          <w:lang w:eastAsia="pl-PL"/>
        </w:rPr>
        <w:t>W przypadkach wymienionych w ust.</w:t>
      </w:r>
      <w:r w:rsidR="00A31F3B" w:rsidRPr="008305C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305C6">
        <w:rPr>
          <w:rFonts w:ascii="Arial" w:hAnsi="Arial" w:cs="Arial"/>
          <w:sz w:val="24"/>
          <w:szCs w:val="24"/>
          <w:lang w:eastAsia="pl-PL"/>
        </w:rPr>
        <w:t>1 i ust. 2 Zamawiający nie płaci Wykonawcy odszkodowania ani kar umownych.</w:t>
      </w:r>
    </w:p>
    <w:p w14:paraId="47D2D769" w14:textId="2BC679F8" w:rsidR="003C395E" w:rsidRPr="008305C6" w:rsidRDefault="003C395E" w:rsidP="009D2AC3">
      <w:pPr>
        <w:numPr>
          <w:ilvl w:val="0"/>
          <w:numId w:val="6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8305C6">
        <w:rPr>
          <w:rFonts w:ascii="Arial" w:hAnsi="Arial" w:cs="Arial"/>
          <w:sz w:val="24"/>
          <w:szCs w:val="24"/>
          <w:lang w:eastAsia="pl-PL"/>
        </w:rPr>
        <w:t>W przypadku odstąpienia od umowy Wykonawca w terminie 7 dni od daty odstąpienia przy udziale Zamawiającego sporządzi szczegółowy protokół inwentaryzacji prac w toku wg stanu na dzień odstąpienia.</w:t>
      </w:r>
    </w:p>
    <w:p w14:paraId="61EEBB6B" w14:textId="77777777" w:rsidR="003C395E" w:rsidRPr="008305C6" w:rsidRDefault="003C395E" w:rsidP="009D2AC3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</w:p>
    <w:p w14:paraId="63E2659C" w14:textId="310445F7" w:rsidR="00EA4EE9" w:rsidRPr="008305C6" w:rsidRDefault="00EA4EE9" w:rsidP="009D2AC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8305C6">
        <w:rPr>
          <w:rFonts w:ascii="Arial" w:hAnsi="Arial" w:cs="Arial"/>
          <w:b/>
          <w:sz w:val="24"/>
          <w:szCs w:val="24"/>
          <w:lang w:eastAsia="pl-PL"/>
        </w:rPr>
        <w:t>§ 11</w:t>
      </w:r>
      <w:r w:rsidR="00FF54EF" w:rsidRPr="008305C6">
        <w:rPr>
          <w:rFonts w:ascii="Arial" w:hAnsi="Arial" w:cs="Arial"/>
          <w:b/>
          <w:sz w:val="24"/>
          <w:szCs w:val="24"/>
          <w:lang w:eastAsia="pl-PL"/>
        </w:rPr>
        <w:t xml:space="preserve">. </w:t>
      </w:r>
      <w:r w:rsidRPr="008305C6">
        <w:rPr>
          <w:rFonts w:ascii="Arial" w:hAnsi="Arial" w:cs="Arial"/>
          <w:b/>
          <w:sz w:val="24"/>
          <w:szCs w:val="24"/>
          <w:lang w:eastAsia="pl-PL"/>
        </w:rPr>
        <w:t>Porozumiewanie się Stron</w:t>
      </w:r>
    </w:p>
    <w:p w14:paraId="7F6105A8" w14:textId="26E33B2B" w:rsidR="00EA4EE9" w:rsidRPr="008305C6" w:rsidRDefault="00EA4EE9" w:rsidP="009D2AC3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567" w:hanging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8305C6">
        <w:rPr>
          <w:rFonts w:ascii="Arial" w:hAnsi="Arial" w:cs="Arial"/>
          <w:sz w:val="24"/>
          <w:szCs w:val="24"/>
        </w:rPr>
        <w:t xml:space="preserve">Strony w sprawach dotyczących realizacji </w:t>
      </w:r>
      <w:r w:rsidR="00A70848" w:rsidRPr="008305C6">
        <w:rPr>
          <w:rFonts w:ascii="Arial" w:hAnsi="Arial" w:cs="Arial"/>
          <w:sz w:val="24"/>
          <w:szCs w:val="24"/>
        </w:rPr>
        <w:t>p</w:t>
      </w:r>
      <w:r w:rsidRPr="008305C6">
        <w:rPr>
          <w:rFonts w:ascii="Arial" w:hAnsi="Arial" w:cs="Arial"/>
          <w:sz w:val="24"/>
          <w:szCs w:val="24"/>
        </w:rPr>
        <w:t xml:space="preserve">rzedmiotu </w:t>
      </w:r>
      <w:r w:rsidR="00A70848" w:rsidRPr="008305C6">
        <w:rPr>
          <w:rFonts w:ascii="Arial" w:hAnsi="Arial" w:cs="Arial"/>
          <w:sz w:val="24"/>
          <w:szCs w:val="24"/>
        </w:rPr>
        <w:t>z</w:t>
      </w:r>
      <w:r w:rsidR="00463A88" w:rsidRPr="008305C6">
        <w:rPr>
          <w:rFonts w:ascii="Arial" w:hAnsi="Arial" w:cs="Arial"/>
          <w:sz w:val="24"/>
          <w:szCs w:val="24"/>
        </w:rPr>
        <w:t xml:space="preserve">amówienia </w:t>
      </w:r>
      <w:r w:rsidRPr="008305C6">
        <w:rPr>
          <w:rFonts w:ascii="Arial" w:hAnsi="Arial" w:cs="Arial"/>
          <w:sz w:val="24"/>
          <w:szCs w:val="24"/>
        </w:rPr>
        <w:t>porozumiewać się będą pisemnie, telefonicznie, pocztą elektroniczną, chyba, że Umowa stanowi inaczej. Za datę otrzymania dokumentów, Strony uznają dzień ich przekazania pocztą elektroniczną.</w:t>
      </w:r>
    </w:p>
    <w:p w14:paraId="48230520" w14:textId="77777777" w:rsidR="00EA4EE9" w:rsidRPr="008305C6" w:rsidRDefault="00EA4EE9" w:rsidP="009D2AC3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567" w:hanging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8305C6">
        <w:rPr>
          <w:rFonts w:ascii="Arial" w:hAnsi="Arial" w:cs="Arial"/>
          <w:sz w:val="24"/>
          <w:szCs w:val="24"/>
        </w:rPr>
        <w:t>Dane kontaktowe Stron:</w:t>
      </w:r>
    </w:p>
    <w:p w14:paraId="028889A6" w14:textId="77777777" w:rsidR="00EA4EE9" w:rsidRPr="008305C6" w:rsidRDefault="00EA4EE9" w:rsidP="009D2AC3">
      <w:pPr>
        <w:overflowPunct w:val="0"/>
        <w:autoSpaceDE w:val="0"/>
        <w:autoSpaceDN w:val="0"/>
        <w:adjustRightInd w:val="0"/>
        <w:spacing w:after="0" w:line="360" w:lineRule="auto"/>
        <w:ind w:left="567"/>
        <w:jc w:val="both"/>
        <w:textAlignment w:val="baseline"/>
        <w:rPr>
          <w:rFonts w:ascii="Arial" w:hAnsi="Arial" w:cs="Arial"/>
          <w:sz w:val="24"/>
          <w:szCs w:val="24"/>
          <w:u w:val="single"/>
        </w:rPr>
      </w:pPr>
      <w:r w:rsidRPr="008305C6">
        <w:rPr>
          <w:rFonts w:ascii="Arial" w:hAnsi="Arial" w:cs="Arial"/>
          <w:sz w:val="24"/>
          <w:szCs w:val="24"/>
          <w:u w:val="single"/>
        </w:rPr>
        <w:t>Zamawiający:</w:t>
      </w:r>
    </w:p>
    <w:p w14:paraId="4B1563CB" w14:textId="665C9044" w:rsidR="00EA4EE9" w:rsidRPr="008305C6" w:rsidRDefault="00EA4EE9" w:rsidP="009D2AC3">
      <w:pPr>
        <w:overflowPunct w:val="0"/>
        <w:autoSpaceDE w:val="0"/>
        <w:autoSpaceDN w:val="0"/>
        <w:adjustRightInd w:val="0"/>
        <w:spacing w:after="0" w:line="360" w:lineRule="auto"/>
        <w:ind w:left="567"/>
        <w:jc w:val="both"/>
        <w:textAlignment w:val="baseline"/>
        <w:rPr>
          <w:rFonts w:ascii="Arial" w:hAnsi="Arial" w:cs="Arial"/>
          <w:sz w:val="24"/>
          <w:szCs w:val="24"/>
          <w:u w:val="single"/>
        </w:rPr>
      </w:pPr>
      <w:r w:rsidRPr="008305C6">
        <w:rPr>
          <w:rFonts w:ascii="Arial" w:hAnsi="Arial" w:cs="Arial"/>
          <w:sz w:val="24"/>
          <w:szCs w:val="24"/>
        </w:rPr>
        <w:t xml:space="preserve">Imię i Nazwisko       </w:t>
      </w:r>
      <w:r w:rsidR="000605DC">
        <w:rPr>
          <w:rFonts w:ascii="Arial" w:hAnsi="Arial" w:cs="Arial"/>
          <w:sz w:val="24"/>
          <w:szCs w:val="24"/>
        </w:rPr>
        <w:t>………………………………..</w:t>
      </w:r>
      <w:r w:rsidRPr="008305C6">
        <w:rPr>
          <w:rFonts w:ascii="Arial" w:hAnsi="Arial" w:cs="Arial"/>
          <w:sz w:val="24"/>
          <w:szCs w:val="24"/>
        </w:rPr>
        <w:t xml:space="preserve">          </w:t>
      </w:r>
    </w:p>
    <w:p w14:paraId="0EA24F53" w14:textId="02098670" w:rsidR="00EA4EE9" w:rsidRPr="008305C6" w:rsidRDefault="00EA4EE9" w:rsidP="009D2AC3">
      <w:pPr>
        <w:spacing w:after="0" w:line="360" w:lineRule="auto"/>
        <w:ind w:left="567"/>
        <w:jc w:val="both"/>
        <w:rPr>
          <w:rFonts w:ascii="Arial" w:hAnsi="Arial" w:cs="Arial"/>
          <w:sz w:val="24"/>
          <w:szCs w:val="24"/>
          <w:lang w:eastAsia="pl-PL"/>
        </w:rPr>
      </w:pPr>
      <w:r w:rsidRPr="008305C6">
        <w:rPr>
          <w:rFonts w:ascii="Arial" w:hAnsi="Arial" w:cs="Arial"/>
          <w:sz w:val="24"/>
          <w:szCs w:val="24"/>
          <w:lang w:eastAsia="pl-PL"/>
        </w:rPr>
        <w:t xml:space="preserve">Adres: </w:t>
      </w:r>
      <w:r w:rsidRPr="008305C6">
        <w:rPr>
          <w:rFonts w:ascii="Arial" w:hAnsi="Arial" w:cs="Arial"/>
          <w:sz w:val="24"/>
          <w:szCs w:val="24"/>
          <w:lang w:eastAsia="pl-PL"/>
        </w:rPr>
        <w:tab/>
      </w:r>
      <w:r w:rsidRPr="008305C6">
        <w:rPr>
          <w:rFonts w:ascii="Arial" w:hAnsi="Arial" w:cs="Arial"/>
          <w:sz w:val="24"/>
          <w:szCs w:val="24"/>
          <w:lang w:eastAsia="pl-PL"/>
        </w:rPr>
        <w:tab/>
      </w:r>
      <w:r w:rsidRPr="008305C6">
        <w:rPr>
          <w:rFonts w:ascii="Arial" w:hAnsi="Arial" w:cs="Arial"/>
          <w:sz w:val="24"/>
          <w:szCs w:val="24"/>
          <w:lang w:eastAsia="pl-PL"/>
        </w:rPr>
        <w:tab/>
      </w:r>
    </w:p>
    <w:p w14:paraId="03C9CED7" w14:textId="42772F55" w:rsidR="00EA4EE9" w:rsidRPr="008305C6" w:rsidRDefault="00EA4EE9" w:rsidP="009D2AC3">
      <w:pPr>
        <w:spacing w:after="0" w:line="360" w:lineRule="auto"/>
        <w:ind w:left="567"/>
        <w:jc w:val="both"/>
        <w:rPr>
          <w:rFonts w:ascii="Arial" w:hAnsi="Arial" w:cs="Arial"/>
          <w:sz w:val="24"/>
          <w:szCs w:val="24"/>
          <w:lang w:eastAsia="pl-PL"/>
        </w:rPr>
      </w:pPr>
      <w:r w:rsidRPr="008305C6">
        <w:rPr>
          <w:rFonts w:ascii="Arial" w:hAnsi="Arial" w:cs="Arial"/>
          <w:sz w:val="24"/>
          <w:szCs w:val="24"/>
          <w:lang w:eastAsia="pl-PL"/>
        </w:rPr>
        <w:t xml:space="preserve">Telefon:    </w:t>
      </w:r>
      <w:r w:rsidRPr="008305C6">
        <w:rPr>
          <w:rFonts w:ascii="Arial" w:hAnsi="Arial" w:cs="Arial"/>
          <w:sz w:val="24"/>
          <w:szCs w:val="24"/>
          <w:lang w:eastAsia="pl-PL"/>
        </w:rPr>
        <w:tab/>
      </w:r>
      <w:r w:rsidRPr="008305C6">
        <w:rPr>
          <w:rFonts w:ascii="Arial" w:hAnsi="Arial" w:cs="Arial"/>
          <w:sz w:val="24"/>
          <w:szCs w:val="24"/>
          <w:lang w:eastAsia="pl-PL"/>
        </w:rPr>
        <w:tab/>
      </w:r>
    </w:p>
    <w:p w14:paraId="7010BD9B" w14:textId="715FB601" w:rsidR="00EA4EE9" w:rsidRPr="008305C6" w:rsidRDefault="00EA4EE9" w:rsidP="009D2AC3">
      <w:pPr>
        <w:spacing w:after="0" w:line="360" w:lineRule="auto"/>
        <w:ind w:left="567"/>
        <w:jc w:val="both"/>
        <w:rPr>
          <w:rFonts w:ascii="Arial" w:hAnsi="Arial" w:cs="Arial"/>
          <w:sz w:val="24"/>
          <w:szCs w:val="24"/>
          <w:lang w:val="en-US" w:eastAsia="pl-PL"/>
        </w:rPr>
      </w:pPr>
      <w:r w:rsidRPr="008305C6">
        <w:rPr>
          <w:rFonts w:ascii="Arial" w:hAnsi="Arial" w:cs="Arial"/>
          <w:sz w:val="24"/>
          <w:szCs w:val="24"/>
          <w:lang w:val="en-US" w:eastAsia="pl-PL"/>
        </w:rPr>
        <w:t xml:space="preserve">e-mail:    </w:t>
      </w:r>
      <w:r w:rsidRPr="008305C6">
        <w:rPr>
          <w:rFonts w:ascii="Arial" w:hAnsi="Arial" w:cs="Arial"/>
          <w:sz w:val="24"/>
          <w:szCs w:val="24"/>
          <w:lang w:val="en-US" w:eastAsia="pl-PL"/>
        </w:rPr>
        <w:tab/>
      </w:r>
      <w:r w:rsidRPr="008305C6">
        <w:rPr>
          <w:rFonts w:ascii="Arial" w:hAnsi="Arial" w:cs="Arial"/>
          <w:sz w:val="24"/>
          <w:szCs w:val="24"/>
          <w:lang w:val="en-US" w:eastAsia="pl-PL"/>
        </w:rPr>
        <w:tab/>
      </w:r>
      <w:r w:rsidRPr="008305C6">
        <w:rPr>
          <w:rFonts w:ascii="Arial" w:hAnsi="Arial" w:cs="Arial"/>
          <w:sz w:val="24"/>
          <w:szCs w:val="24"/>
          <w:lang w:val="en-US" w:eastAsia="pl-PL"/>
        </w:rPr>
        <w:tab/>
      </w:r>
    </w:p>
    <w:p w14:paraId="4D46E9A8" w14:textId="77777777" w:rsidR="00EA4EE9" w:rsidRPr="008305C6" w:rsidRDefault="00EA4EE9" w:rsidP="009D2AC3">
      <w:pPr>
        <w:keepNext/>
        <w:spacing w:after="0" w:line="360" w:lineRule="auto"/>
        <w:ind w:left="567"/>
        <w:jc w:val="both"/>
        <w:rPr>
          <w:rFonts w:ascii="Arial" w:hAnsi="Arial" w:cs="Arial"/>
          <w:sz w:val="24"/>
          <w:szCs w:val="24"/>
          <w:u w:val="single"/>
          <w:lang w:eastAsia="pl-PL"/>
        </w:rPr>
      </w:pPr>
      <w:r w:rsidRPr="008305C6">
        <w:rPr>
          <w:rFonts w:ascii="Arial" w:hAnsi="Arial" w:cs="Arial"/>
          <w:sz w:val="24"/>
          <w:szCs w:val="24"/>
          <w:u w:val="single"/>
          <w:lang w:eastAsia="pl-PL"/>
        </w:rPr>
        <w:t>Wykonawca:</w:t>
      </w:r>
    </w:p>
    <w:p w14:paraId="347E9FBC" w14:textId="64155B16" w:rsidR="00EA4EE9" w:rsidRPr="008305C6" w:rsidRDefault="00EA4EE9" w:rsidP="009D2AC3">
      <w:pPr>
        <w:spacing w:after="0" w:line="360" w:lineRule="auto"/>
        <w:ind w:left="567"/>
        <w:jc w:val="both"/>
        <w:rPr>
          <w:rFonts w:ascii="Arial" w:hAnsi="Arial" w:cs="Arial"/>
          <w:sz w:val="24"/>
          <w:szCs w:val="24"/>
          <w:lang w:eastAsia="pl-PL"/>
        </w:rPr>
      </w:pPr>
      <w:r w:rsidRPr="008305C6">
        <w:rPr>
          <w:rFonts w:ascii="Arial" w:hAnsi="Arial" w:cs="Arial"/>
          <w:sz w:val="24"/>
          <w:szCs w:val="24"/>
          <w:lang w:eastAsia="pl-PL"/>
        </w:rPr>
        <w:t>Imię i Nazwisko</w:t>
      </w:r>
      <w:r w:rsidRPr="008305C6">
        <w:rPr>
          <w:rFonts w:ascii="Arial" w:hAnsi="Arial" w:cs="Arial"/>
          <w:sz w:val="24"/>
          <w:szCs w:val="24"/>
          <w:lang w:eastAsia="pl-PL"/>
        </w:rPr>
        <w:tab/>
        <w:t>__________________________________________</w:t>
      </w:r>
    </w:p>
    <w:p w14:paraId="78C2B0A2" w14:textId="15E8851F" w:rsidR="00EA4EE9" w:rsidRPr="008305C6" w:rsidRDefault="00EA4EE9" w:rsidP="009D2AC3">
      <w:pPr>
        <w:spacing w:after="0" w:line="360" w:lineRule="auto"/>
        <w:ind w:left="567"/>
        <w:jc w:val="both"/>
        <w:rPr>
          <w:rFonts w:ascii="Arial" w:hAnsi="Arial" w:cs="Arial"/>
          <w:sz w:val="24"/>
          <w:szCs w:val="24"/>
          <w:lang w:eastAsia="pl-PL"/>
        </w:rPr>
      </w:pPr>
      <w:r w:rsidRPr="008305C6">
        <w:rPr>
          <w:rFonts w:ascii="Arial" w:hAnsi="Arial" w:cs="Arial"/>
          <w:sz w:val="24"/>
          <w:szCs w:val="24"/>
          <w:lang w:eastAsia="pl-PL"/>
        </w:rPr>
        <w:t xml:space="preserve">Adres:  </w:t>
      </w:r>
      <w:r w:rsidRPr="008305C6">
        <w:rPr>
          <w:rFonts w:ascii="Arial" w:hAnsi="Arial" w:cs="Arial"/>
          <w:sz w:val="24"/>
          <w:szCs w:val="24"/>
          <w:lang w:eastAsia="pl-PL"/>
        </w:rPr>
        <w:tab/>
        <w:t>_______________________________________________________</w:t>
      </w:r>
    </w:p>
    <w:p w14:paraId="5FFF1FAD" w14:textId="03F61F5F" w:rsidR="00EA4EE9" w:rsidRPr="008305C6" w:rsidRDefault="00EA4EE9" w:rsidP="009D2AC3">
      <w:pPr>
        <w:spacing w:after="0" w:line="360" w:lineRule="auto"/>
        <w:ind w:left="567"/>
        <w:jc w:val="both"/>
        <w:rPr>
          <w:rFonts w:ascii="Arial" w:hAnsi="Arial" w:cs="Arial"/>
          <w:sz w:val="24"/>
          <w:szCs w:val="24"/>
          <w:lang w:eastAsia="pl-PL"/>
        </w:rPr>
      </w:pPr>
      <w:r w:rsidRPr="008305C6">
        <w:rPr>
          <w:rFonts w:ascii="Arial" w:hAnsi="Arial" w:cs="Arial"/>
          <w:sz w:val="24"/>
          <w:szCs w:val="24"/>
          <w:lang w:eastAsia="pl-PL"/>
        </w:rPr>
        <w:t>Telefon</w:t>
      </w:r>
      <w:r w:rsidR="009D2AC3" w:rsidRPr="008305C6">
        <w:rPr>
          <w:rFonts w:ascii="Arial" w:hAnsi="Arial" w:cs="Arial"/>
          <w:sz w:val="24"/>
          <w:szCs w:val="24"/>
          <w:lang w:eastAsia="pl-PL"/>
        </w:rPr>
        <w:t xml:space="preserve">: </w:t>
      </w:r>
      <w:r w:rsidRPr="008305C6">
        <w:rPr>
          <w:rFonts w:ascii="Arial" w:hAnsi="Arial" w:cs="Arial"/>
          <w:sz w:val="24"/>
          <w:szCs w:val="24"/>
          <w:lang w:eastAsia="pl-PL"/>
        </w:rPr>
        <w:tab/>
        <w:t>____________________________________________________</w:t>
      </w:r>
    </w:p>
    <w:p w14:paraId="596F0E2E" w14:textId="7D147550" w:rsidR="00EA4EE9" w:rsidRPr="008305C6" w:rsidRDefault="00EA4EE9" w:rsidP="009D2AC3">
      <w:pPr>
        <w:spacing w:after="0" w:line="360" w:lineRule="auto"/>
        <w:ind w:left="567"/>
        <w:jc w:val="both"/>
        <w:rPr>
          <w:rFonts w:ascii="Arial" w:hAnsi="Arial" w:cs="Arial"/>
          <w:sz w:val="24"/>
          <w:szCs w:val="24"/>
          <w:lang w:eastAsia="pl-PL"/>
        </w:rPr>
      </w:pPr>
      <w:r w:rsidRPr="008305C6">
        <w:rPr>
          <w:rFonts w:ascii="Arial" w:hAnsi="Arial" w:cs="Arial"/>
          <w:sz w:val="24"/>
          <w:szCs w:val="24"/>
          <w:lang w:eastAsia="pl-PL"/>
        </w:rPr>
        <w:t>e-mail:</w:t>
      </w:r>
      <w:r w:rsidRPr="008305C6">
        <w:rPr>
          <w:rFonts w:ascii="Arial" w:hAnsi="Arial" w:cs="Arial"/>
          <w:sz w:val="24"/>
          <w:szCs w:val="24"/>
          <w:lang w:eastAsia="pl-PL"/>
        </w:rPr>
        <w:tab/>
      </w:r>
      <w:r w:rsidRPr="008305C6">
        <w:rPr>
          <w:rFonts w:ascii="Arial" w:hAnsi="Arial" w:cs="Arial"/>
          <w:sz w:val="24"/>
          <w:szCs w:val="24"/>
          <w:lang w:eastAsia="pl-PL"/>
        </w:rPr>
        <w:tab/>
        <w:t>________________________________________________</w:t>
      </w:r>
    </w:p>
    <w:p w14:paraId="147FEEDA" w14:textId="77777777" w:rsidR="00EA4EE9" w:rsidRPr="008305C6" w:rsidRDefault="00EA4EE9" w:rsidP="009D2AC3">
      <w:pPr>
        <w:spacing w:after="0" w:line="360" w:lineRule="auto"/>
        <w:ind w:left="567"/>
        <w:jc w:val="both"/>
        <w:rPr>
          <w:rFonts w:ascii="Arial" w:hAnsi="Arial" w:cs="Arial"/>
          <w:sz w:val="24"/>
          <w:szCs w:val="24"/>
          <w:lang w:eastAsia="pl-PL"/>
        </w:rPr>
      </w:pPr>
    </w:p>
    <w:p w14:paraId="670702E2" w14:textId="05A29986" w:rsidR="009D2AC3" w:rsidRPr="008305C6" w:rsidRDefault="00EA4EE9" w:rsidP="009D2AC3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567" w:hanging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8305C6">
        <w:rPr>
          <w:rFonts w:ascii="Arial" w:hAnsi="Arial" w:cs="Arial"/>
          <w:sz w:val="24"/>
          <w:szCs w:val="24"/>
        </w:rPr>
        <w:t>Zmiana danych wskazanych powyżej w ust. 2 nie stanowi zmiany Umowy i</w:t>
      </w:r>
      <w:r w:rsidR="000605DC">
        <w:rPr>
          <w:rFonts w:ascii="Arial" w:hAnsi="Arial" w:cs="Arial"/>
          <w:sz w:val="24"/>
          <w:szCs w:val="24"/>
        </w:rPr>
        <w:t> </w:t>
      </w:r>
      <w:r w:rsidRPr="008305C6">
        <w:rPr>
          <w:rFonts w:ascii="Arial" w:hAnsi="Arial" w:cs="Arial"/>
          <w:sz w:val="24"/>
          <w:szCs w:val="24"/>
        </w:rPr>
        <w:t>wymaga jedynie pisemnego powiadomienia drugiej Strony.</w:t>
      </w:r>
    </w:p>
    <w:p w14:paraId="07C13DB1" w14:textId="0FF5E2B5" w:rsidR="00B14ECC" w:rsidRPr="008305C6" w:rsidRDefault="00EA4EE9" w:rsidP="009D2AC3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567" w:hanging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8305C6">
        <w:rPr>
          <w:rFonts w:ascii="Arial" w:hAnsi="Arial" w:cs="Arial"/>
          <w:sz w:val="24"/>
          <w:szCs w:val="24"/>
        </w:rPr>
        <w:t>W przypadku zmiany Przedstawiciela Zamawiającego, Zamawiający powiadomi o ustanowieniu nowego Przedstawiciela Zamawiającego. Powiadomienie nastąpi, wedle wyboru Zamawiającego, pisemnie, pocztą elektroniczną</w:t>
      </w:r>
    </w:p>
    <w:p w14:paraId="704550B3" w14:textId="77777777" w:rsidR="00EA4EE9" w:rsidRPr="008305C6" w:rsidRDefault="00EA4EE9" w:rsidP="009D2AC3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</w:rPr>
      </w:pPr>
    </w:p>
    <w:p w14:paraId="20B182A3" w14:textId="13BB900D" w:rsidR="00ED1945" w:rsidRPr="008305C6" w:rsidRDefault="00ED1945" w:rsidP="009D2AC3">
      <w:pPr>
        <w:pStyle w:val="Default"/>
        <w:spacing w:line="360" w:lineRule="auto"/>
        <w:jc w:val="center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b/>
          <w:bCs/>
          <w:color w:val="auto"/>
        </w:rPr>
        <w:lastRenderedPageBreak/>
        <w:t>§ 1</w:t>
      </w:r>
      <w:r w:rsidR="00EA4EE9" w:rsidRPr="008305C6">
        <w:rPr>
          <w:rFonts w:ascii="Arial" w:hAnsi="Arial" w:cs="Arial"/>
          <w:b/>
          <w:bCs/>
          <w:color w:val="auto"/>
        </w:rPr>
        <w:t>2</w:t>
      </w:r>
      <w:r w:rsidRPr="008305C6">
        <w:rPr>
          <w:rFonts w:ascii="Arial" w:hAnsi="Arial" w:cs="Arial"/>
          <w:b/>
          <w:bCs/>
          <w:color w:val="auto"/>
        </w:rPr>
        <w:t>. Postanowienia końcowe</w:t>
      </w:r>
    </w:p>
    <w:p w14:paraId="54ED5F56" w14:textId="77777777" w:rsidR="00ED1945" w:rsidRPr="008305C6" w:rsidRDefault="00ED1945" w:rsidP="009D2AC3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 xml:space="preserve">1. Wszelkie zmiany lub uzupełnienia niniejszej umowy, pod rygorem nieważności, wymagają dochowania formy pisemnej. </w:t>
      </w:r>
    </w:p>
    <w:p w14:paraId="316F41F5" w14:textId="77777777" w:rsidR="00ED1945" w:rsidRPr="008305C6" w:rsidRDefault="00ED1945" w:rsidP="009D2AC3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 xml:space="preserve">2. Integralną część niniejszej umowy stanowią załączniki wymienione w jej treści. </w:t>
      </w:r>
    </w:p>
    <w:p w14:paraId="14421412" w14:textId="77777777" w:rsidR="00ED1945" w:rsidRPr="008305C6" w:rsidRDefault="00ED1945" w:rsidP="009D2AC3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8305C6">
        <w:rPr>
          <w:rFonts w:ascii="Arial" w:hAnsi="Arial" w:cs="Arial"/>
          <w:color w:val="auto"/>
        </w:rPr>
        <w:t xml:space="preserve">3. Umowa została sporządzona w 2 jednobrzmiących egzemplarzach po 1 dla każdej ze Stron. </w:t>
      </w:r>
    </w:p>
    <w:p w14:paraId="4608B5A1" w14:textId="0E23261C" w:rsidR="00ED1945" w:rsidRPr="008305C6" w:rsidRDefault="00ED1945" w:rsidP="009D2AC3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</w:p>
    <w:p w14:paraId="7579A7BB" w14:textId="5724AD8A" w:rsidR="00B14ECC" w:rsidRPr="008305C6" w:rsidRDefault="00B14ECC" w:rsidP="009D2AC3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</w:p>
    <w:p w14:paraId="352263AC" w14:textId="03567D7A" w:rsidR="00B14ECC" w:rsidRPr="008305C6" w:rsidRDefault="00B14ECC" w:rsidP="009D2AC3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</w:p>
    <w:p w14:paraId="28186972" w14:textId="77777777" w:rsidR="00B14ECC" w:rsidRPr="008305C6" w:rsidRDefault="00B14ECC" w:rsidP="009D2AC3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</w:p>
    <w:p w14:paraId="572CB914" w14:textId="13067CBC" w:rsidR="00ED1945" w:rsidRPr="008305C6" w:rsidRDefault="00ED1945" w:rsidP="009D2AC3">
      <w:pPr>
        <w:pStyle w:val="Default"/>
        <w:spacing w:line="360" w:lineRule="auto"/>
        <w:jc w:val="both"/>
        <w:rPr>
          <w:rFonts w:ascii="Arial" w:hAnsi="Arial" w:cs="Arial"/>
          <w:b/>
          <w:bCs/>
          <w:color w:val="auto"/>
        </w:rPr>
      </w:pPr>
      <w:r w:rsidRPr="008305C6">
        <w:rPr>
          <w:rFonts w:ascii="Arial" w:hAnsi="Arial" w:cs="Arial"/>
          <w:b/>
          <w:bCs/>
          <w:color w:val="auto"/>
        </w:rPr>
        <w:t xml:space="preserve">Zamawiający </w:t>
      </w:r>
      <w:r w:rsidR="00B14ECC" w:rsidRPr="008305C6">
        <w:rPr>
          <w:rFonts w:ascii="Arial" w:hAnsi="Arial" w:cs="Arial"/>
          <w:b/>
          <w:bCs/>
          <w:color w:val="auto"/>
        </w:rPr>
        <w:tab/>
      </w:r>
      <w:r w:rsidR="00B14ECC" w:rsidRPr="008305C6">
        <w:rPr>
          <w:rFonts w:ascii="Arial" w:hAnsi="Arial" w:cs="Arial"/>
          <w:b/>
          <w:bCs/>
          <w:color w:val="auto"/>
        </w:rPr>
        <w:tab/>
      </w:r>
      <w:r w:rsidR="00B14ECC" w:rsidRPr="008305C6">
        <w:rPr>
          <w:rFonts w:ascii="Arial" w:hAnsi="Arial" w:cs="Arial"/>
          <w:b/>
          <w:bCs/>
          <w:color w:val="auto"/>
        </w:rPr>
        <w:tab/>
      </w:r>
      <w:r w:rsidR="00B14ECC" w:rsidRPr="008305C6">
        <w:rPr>
          <w:rFonts w:ascii="Arial" w:hAnsi="Arial" w:cs="Arial"/>
          <w:b/>
          <w:bCs/>
          <w:color w:val="auto"/>
        </w:rPr>
        <w:tab/>
      </w:r>
      <w:r w:rsidR="00B14ECC" w:rsidRPr="008305C6">
        <w:rPr>
          <w:rFonts w:ascii="Arial" w:hAnsi="Arial" w:cs="Arial"/>
          <w:b/>
          <w:bCs/>
          <w:color w:val="auto"/>
        </w:rPr>
        <w:tab/>
      </w:r>
      <w:r w:rsidR="00B14ECC" w:rsidRPr="008305C6">
        <w:rPr>
          <w:rFonts w:ascii="Arial" w:hAnsi="Arial" w:cs="Arial"/>
          <w:b/>
          <w:bCs/>
          <w:color w:val="auto"/>
        </w:rPr>
        <w:tab/>
      </w:r>
      <w:r w:rsidRPr="008305C6">
        <w:rPr>
          <w:rFonts w:ascii="Arial" w:hAnsi="Arial" w:cs="Arial"/>
          <w:b/>
          <w:bCs/>
          <w:color w:val="auto"/>
        </w:rPr>
        <w:t xml:space="preserve">Wykonawca </w:t>
      </w:r>
    </w:p>
    <w:p w14:paraId="7AEBE999" w14:textId="77777777" w:rsidR="009D2AC3" w:rsidRPr="008305C6" w:rsidRDefault="009D2AC3" w:rsidP="009D2AC3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</w:p>
    <w:p w14:paraId="2FB16730" w14:textId="4DE3BAB5" w:rsidR="00ED1945" w:rsidRPr="008305C6" w:rsidRDefault="00ED1945" w:rsidP="009D2AC3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305C6">
        <w:rPr>
          <w:rFonts w:ascii="Arial" w:hAnsi="Arial" w:cs="Arial"/>
          <w:b/>
          <w:bCs/>
          <w:sz w:val="24"/>
          <w:szCs w:val="24"/>
        </w:rPr>
        <w:t>……………………….</w:t>
      </w:r>
      <w:r w:rsidR="00B14ECC" w:rsidRPr="008305C6">
        <w:rPr>
          <w:rFonts w:ascii="Arial" w:hAnsi="Arial" w:cs="Arial"/>
          <w:b/>
          <w:bCs/>
          <w:sz w:val="24"/>
          <w:szCs w:val="24"/>
        </w:rPr>
        <w:tab/>
      </w:r>
      <w:r w:rsidR="00B14ECC" w:rsidRPr="008305C6">
        <w:rPr>
          <w:rFonts w:ascii="Arial" w:hAnsi="Arial" w:cs="Arial"/>
          <w:b/>
          <w:bCs/>
          <w:sz w:val="24"/>
          <w:szCs w:val="24"/>
        </w:rPr>
        <w:tab/>
      </w:r>
      <w:r w:rsidR="00B14ECC" w:rsidRPr="008305C6">
        <w:rPr>
          <w:rFonts w:ascii="Arial" w:hAnsi="Arial" w:cs="Arial"/>
          <w:b/>
          <w:bCs/>
          <w:sz w:val="24"/>
          <w:szCs w:val="24"/>
        </w:rPr>
        <w:tab/>
      </w:r>
      <w:r w:rsidR="00B14ECC" w:rsidRPr="008305C6">
        <w:rPr>
          <w:rFonts w:ascii="Arial" w:hAnsi="Arial" w:cs="Arial"/>
          <w:b/>
          <w:bCs/>
          <w:sz w:val="24"/>
          <w:szCs w:val="24"/>
        </w:rPr>
        <w:tab/>
        <w:t>……………………..</w:t>
      </w:r>
    </w:p>
    <w:p w14:paraId="3C8148F0" w14:textId="46D7F6DA" w:rsidR="00A2218E" w:rsidRPr="008305C6" w:rsidRDefault="00A2218E" w:rsidP="009D2AC3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625F6F7" w14:textId="59803F8A" w:rsidR="00A2218E" w:rsidRPr="008305C6" w:rsidRDefault="00A2218E" w:rsidP="009D2AC3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45B1032" w14:textId="58F6BE45" w:rsidR="00A2218E" w:rsidRPr="008305C6" w:rsidRDefault="00A2218E" w:rsidP="009D2AC3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8305C6">
        <w:rPr>
          <w:rFonts w:ascii="Arial" w:hAnsi="Arial" w:cs="Arial"/>
          <w:sz w:val="16"/>
          <w:szCs w:val="16"/>
        </w:rPr>
        <w:t xml:space="preserve">Załączniki: </w:t>
      </w:r>
    </w:p>
    <w:p w14:paraId="14894574" w14:textId="2CB14D39" w:rsidR="00A2218E" w:rsidRPr="008305C6" w:rsidRDefault="00A2218E" w:rsidP="009D2AC3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16"/>
          <w:szCs w:val="16"/>
        </w:rPr>
      </w:pPr>
      <w:r w:rsidRPr="008305C6">
        <w:rPr>
          <w:rFonts w:ascii="Arial" w:hAnsi="Arial" w:cs="Arial"/>
          <w:sz w:val="16"/>
          <w:szCs w:val="16"/>
        </w:rPr>
        <w:t>Załącznik nr 1 - Opis przedmiotu zamówienia</w:t>
      </w:r>
    </w:p>
    <w:p w14:paraId="28EC4546" w14:textId="1BF7439E" w:rsidR="00A2218E" w:rsidRPr="008305C6" w:rsidRDefault="00A2218E" w:rsidP="009D2AC3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16"/>
          <w:szCs w:val="16"/>
        </w:rPr>
      </w:pPr>
      <w:r w:rsidRPr="008305C6">
        <w:rPr>
          <w:rFonts w:ascii="Arial" w:hAnsi="Arial" w:cs="Arial"/>
          <w:sz w:val="16"/>
          <w:szCs w:val="16"/>
        </w:rPr>
        <w:t xml:space="preserve">Załącznik nr 1a </w:t>
      </w:r>
      <w:r w:rsidR="00F549CF" w:rsidRPr="008305C6">
        <w:rPr>
          <w:rFonts w:ascii="Arial" w:hAnsi="Arial" w:cs="Arial"/>
          <w:sz w:val="16"/>
          <w:szCs w:val="16"/>
        </w:rPr>
        <w:t xml:space="preserve"> do OPZ</w:t>
      </w:r>
      <w:r w:rsidRPr="008305C6">
        <w:rPr>
          <w:rFonts w:ascii="Arial" w:hAnsi="Arial" w:cs="Arial"/>
          <w:sz w:val="16"/>
          <w:szCs w:val="16"/>
        </w:rPr>
        <w:t>– zestawienie danych</w:t>
      </w:r>
    </w:p>
    <w:p w14:paraId="481A2D6E" w14:textId="412E76FF" w:rsidR="00F549CF" w:rsidRPr="008305C6" w:rsidRDefault="00F549CF" w:rsidP="009D2AC3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16"/>
          <w:szCs w:val="16"/>
        </w:rPr>
      </w:pPr>
      <w:r w:rsidRPr="008305C6">
        <w:rPr>
          <w:rFonts w:ascii="Arial" w:hAnsi="Arial" w:cs="Arial"/>
          <w:sz w:val="16"/>
          <w:szCs w:val="16"/>
        </w:rPr>
        <w:t>Załącznik nr 1b do OPZ – minimalny zakres spisu treści</w:t>
      </w:r>
    </w:p>
    <w:p w14:paraId="713A2D35" w14:textId="7DAB6965" w:rsidR="00A2218E" w:rsidRPr="008305C6" w:rsidRDefault="00766973" w:rsidP="009D2AC3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16"/>
          <w:szCs w:val="16"/>
        </w:rPr>
      </w:pPr>
      <w:r w:rsidRPr="008305C6">
        <w:rPr>
          <w:rFonts w:ascii="Arial" w:hAnsi="Arial" w:cs="Arial"/>
          <w:sz w:val="16"/>
          <w:szCs w:val="16"/>
        </w:rPr>
        <w:t xml:space="preserve">Załącznik nr 2 </w:t>
      </w:r>
      <w:r w:rsidR="00CD7FEC" w:rsidRPr="008305C6">
        <w:rPr>
          <w:rFonts w:ascii="Arial" w:hAnsi="Arial" w:cs="Arial"/>
          <w:sz w:val="16"/>
          <w:szCs w:val="16"/>
        </w:rPr>
        <w:t>–</w:t>
      </w:r>
      <w:r w:rsidRPr="008305C6">
        <w:rPr>
          <w:rFonts w:ascii="Arial" w:hAnsi="Arial" w:cs="Arial"/>
          <w:sz w:val="16"/>
          <w:szCs w:val="16"/>
        </w:rPr>
        <w:t xml:space="preserve"> </w:t>
      </w:r>
      <w:r w:rsidR="00CD7FEC" w:rsidRPr="008305C6">
        <w:rPr>
          <w:rFonts w:ascii="Arial" w:hAnsi="Arial" w:cs="Arial"/>
          <w:sz w:val="16"/>
          <w:szCs w:val="16"/>
        </w:rPr>
        <w:t>Oferta wykonawcy</w:t>
      </w:r>
    </w:p>
    <w:p w14:paraId="2DD6F593" w14:textId="01A18B1A" w:rsidR="00B7138A" w:rsidRPr="008305C6" w:rsidRDefault="00B22A7B" w:rsidP="009D2AC3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16"/>
          <w:szCs w:val="16"/>
        </w:rPr>
      </w:pPr>
      <w:r w:rsidRPr="008305C6">
        <w:rPr>
          <w:rFonts w:ascii="Arial" w:hAnsi="Arial" w:cs="Arial"/>
          <w:sz w:val="16"/>
          <w:szCs w:val="16"/>
        </w:rPr>
        <w:t xml:space="preserve">Załącznik nr 3 - </w:t>
      </w:r>
      <w:r w:rsidR="00B7138A" w:rsidRPr="008305C6">
        <w:rPr>
          <w:rFonts w:ascii="Arial" w:hAnsi="Arial" w:cs="Arial"/>
          <w:sz w:val="16"/>
          <w:szCs w:val="16"/>
        </w:rPr>
        <w:t>Wzór protokołu odbioru</w:t>
      </w:r>
    </w:p>
    <w:p w14:paraId="157303FD" w14:textId="77777777" w:rsidR="004726FF" w:rsidRPr="008305C6" w:rsidRDefault="004726FF" w:rsidP="009D2AC3">
      <w:pPr>
        <w:tabs>
          <w:tab w:val="left" w:pos="284"/>
        </w:tabs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</w:p>
    <w:p w14:paraId="786CC58B" w14:textId="77777777" w:rsidR="004726FF" w:rsidRPr="008305C6" w:rsidRDefault="004726FF" w:rsidP="009D2A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eastAsia="Calibri" w:cs="Arial"/>
          <w:sz w:val="20"/>
          <w:szCs w:val="20"/>
        </w:rPr>
      </w:pPr>
      <w:r w:rsidRPr="008305C6">
        <w:rPr>
          <w:rFonts w:eastAsia="Calibri" w:cs="Arial"/>
          <w:bCs/>
          <w:sz w:val="20"/>
          <w:szCs w:val="20"/>
        </w:rPr>
        <w:t>Administratorem Pana/Pani danych osobowych jest Nadleśnictwo Skrwilno, Adres siedziby: ul. Leśna 5, 87-510 Skrwilno, Tel.: 54  270 00 02, E-mail: skrwilno@torun.lasy.gov.pl. Pani/Pana dane osobowe będą przetwarzane przez Administratora w celu realizacji niniejszej umowy, na podstawie art. 6 ust. 1 lit. b Ogólnego rozporządzenia o ochronie danych osobowych (RODO). Więcej informacji, na temat przetwarzania danych osobowych przez Administratora oraz opis przysługujących Pani/Panu praw z tego tytułu, są dostępne na stronie internetowej https://bip.lasy.gov.pl/pl/bip/dg/rdlp_torun/nadl_skrwilno lub w siedzibie Administratora.</w:t>
      </w:r>
    </w:p>
    <w:p w14:paraId="28127ADC" w14:textId="51CF67CC" w:rsidR="00A2218E" w:rsidRPr="008305C6" w:rsidRDefault="004726FF" w:rsidP="009D2AC3">
      <w:pPr>
        <w:tabs>
          <w:tab w:val="left" w:pos="284"/>
        </w:tabs>
        <w:spacing w:after="0" w:line="360" w:lineRule="auto"/>
        <w:jc w:val="both"/>
        <w:rPr>
          <w:rFonts w:cs="Arial"/>
          <w:sz w:val="20"/>
          <w:szCs w:val="20"/>
        </w:rPr>
      </w:pPr>
      <w:r w:rsidRPr="008305C6">
        <w:rPr>
          <w:rFonts w:cs="Arial"/>
          <w:sz w:val="20"/>
          <w:szCs w:val="20"/>
        </w:rPr>
        <w:tab/>
      </w:r>
      <w:r w:rsidRPr="008305C6">
        <w:rPr>
          <w:rFonts w:cs="Arial"/>
          <w:sz w:val="20"/>
          <w:szCs w:val="20"/>
        </w:rPr>
        <w:tab/>
      </w:r>
      <w:r w:rsidRPr="008305C6">
        <w:rPr>
          <w:rFonts w:cs="Arial"/>
          <w:sz w:val="20"/>
          <w:szCs w:val="20"/>
        </w:rPr>
        <w:tab/>
        <w:t xml:space="preserve">                                                                               WYKONAWCA:</w:t>
      </w:r>
    </w:p>
    <w:sectPr w:rsidR="00A2218E" w:rsidRPr="008305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603CA"/>
    <w:multiLevelType w:val="hybridMultilevel"/>
    <w:tmpl w:val="02C0F718"/>
    <w:lvl w:ilvl="0" w:tplc="EDB4A9C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9D1DDE"/>
    <w:multiLevelType w:val="hybridMultilevel"/>
    <w:tmpl w:val="40D36799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1DF88703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6031715"/>
    <w:multiLevelType w:val="hybridMultilevel"/>
    <w:tmpl w:val="119870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E4FE5"/>
    <w:multiLevelType w:val="hybridMultilevel"/>
    <w:tmpl w:val="086C9A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0339A"/>
    <w:multiLevelType w:val="hybridMultilevel"/>
    <w:tmpl w:val="91BEAE9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4C65DB"/>
    <w:multiLevelType w:val="hybridMultilevel"/>
    <w:tmpl w:val="24EA99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669A4"/>
    <w:multiLevelType w:val="multilevel"/>
    <w:tmpl w:val="6476790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  <w:vertAlign w:val="baseli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4560BAA"/>
    <w:multiLevelType w:val="multilevel"/>
    <w:tmpl w:val="34560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0553154"/>
    <w:multiLevelType w:val="hybridMultilevel"/>
    <w:tmpl w:val="32843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302D7A"/>
    <w:multiLevelType w:val="multilevel"/>
    <w:tmpl w:val="47302D7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7FF4881"/>
    <w:multiLevelType w:val="hybridMultilevel"/>
    <w:tmpl w:val="89CCCE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501E56FD"/>
    <w:multiLevelType w:val="hybridMultilevel"/>
    <w:tmpl w:val="A0428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CB1854"/>
    <w:multiLevelType w:val="hybridMultilevel"/>
    <w:tmpl w:val="3370DF30"/>
    <w:lvl w:ilvl="0" w:tplc="E0EC415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 w:hint="default"/>
        <w:b/>
        <w:strike w:val="0"/>
        <w:color w:val="auto"/>
      </w:rPr>
    </w:lvl>
    <w:lvl w:ilvl="1" w:tplc="73C835B2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E830E94"/>
    <w:multiLevelType w:val="hybridMultilevel"/>
    <w:tmpl w:val="0E566CD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04741D5"/>
    <w:multiLevelType w:val="hybridMultilevel"/>
    <w:tmpl w:val="06FC65AC"/>
    <w:lvl w:ilvl="0" w:tplc="79A42288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 w15:restartNumberingAfterBreak="0">
    <w:nsid w:val="66687BBB"/>
    <w:multiLevelType w:val="hybridMultilevel"/>
    <w:tmpl w:val="E2AC7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6F0F53"/>
    <w:multiLevelType w:val="multilevel"/>
    <w:tmpl w:val="3894F67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4407A80"/>
    <w:multiLevelType w:val="multilevel"/>
    <w:tmpl w:val="74407A80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EAA2648"/>
    <w:multiLevelType w:val="hybridMultilevel"/>
    <w:tmpl w:val="A3A8F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15"/>
  </w:num>
  <w:num w:numId="5">
    <w:abstractNumId w:val="8"/>
  </w:num>
  <w:num w:numId="6">
    <w:abstractNumId w:val="16"/>
  </w:num>
  <w:num w:numId="7">
    <w:abstractNumId w:val="17"/>
  </w:num>
  <w:num w:numId="8">
    <w:abstractNumId w:val="13"/>
  </w:num>
  <w:num w:numId="9">
    <w:abstractNumId w:val="7"/>
  </w:num>
  <w:num w:numId="10">
    <w:abstractNumId w:val="11"/>
  </w:num>
  <w:num w:numId="11">
    <w:abstractNumId w:val="5"/>
  </w:num>
  <w:num w:numId="12">
    <w:abstractNumId w:val="6"/>
  </w:num>
  <w:num w:numId="13">
    <w:abstractNumId w:val="10"/>
  </w:num>
  <w:num w:numId="14">
    <w:abstractNumId w:val="14"/>
  </w:num>
  <w:num w:numId="15">
    <w:abstractNumId w:val="12"/>
  </w:num>
  <w:num w:numId="16">
    <w:abstractNumId w:val="3"/>
  </w:num>
  <w:num w:numId="17">
    <w:abstractNumId w:val="2"/>
  </w:num>
  <w:num w:numId="18">
    <w:abstractNumId w:val="18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945"/>
    <w:rsid w:val="00022CC9"/>
    <w:rsid w:val="00025056"/>
    <w:rsid w:val="0003266D"/>
    <w:rsid w:val="00035521"/>
    <w:rsid w:val="000605DC"/>
    <w:rsid w:val="00064CAA"/>
    <w:rsid w:val="00090C96"/>
    <w:rsid w:val="000938D5"/>
    <w:rsid w:val="000C5651"/>
    <w:rsid w:val="00192598"/>
    <w:rsid w:val="001C3EEC"/>
    <w:rsid w:val="001E47D9"/>
    <w:rsid w:val="00217AD2"/>
    <w:rsid w:val="0023024E"/>
    <w:rsid w:val="003203FD"/>
    <w:rsid w:val="003365AC"/>
    <w:rsid w:val="003A1DB6"/>
    <w:rsid w:val="003C395E"/>
    <w:rsid w:val="003D058D"/>
    <w:rsid w:val="003E7357"/>
    <w:rsid w:val="003F2CBA"/>
    <w:rsid w:val="0040662F"/>
    <w:rsid w:val="00463036"/>
    <w:rsid w:val="00463A88"/>
    <w:rsid w:val="00471A1C"/>
    <w:rsid w:val="004726FF"/>
    <w:rsid w:val="004B535F"/>
    <w:rsid w:val="004C09CC"/>
    <w:rsid w:val="004E7851"/>
    <w:rsid w:val="005116AC"/>
    <w:rsid w:val="0051316A"/>
    <w:rsid w:val="00527A6A"/>
    <w:rsid w:val="0053354D"/>
    <w:rsid w:val="00570247"/>
    <w:rsid w:val="00652E46"/>
    <w:rsid w:val="006A103A"/>
    <w:rsid w:val="007046B3"/>
    <w:rsid w:val="00716200"/>
    <w:rsid w:val="00720214"/>
    <w:rsid w:val="007278B8"/>
    <w:rsid w:val="0073401C"/>
    <w:rsid w:val="00734B55"/>
    <w:rsid w:val="00745F4D"/>
    <w:rsid w:val="0075315F"/>
    <w:rsid w:val="00766973"/>
    <w:rsid w:val="00794E8E"/>
    <w:rsid w:val="007A4C1E"/>
    <w:rsid w:val="007C78A2"/>
    <w:rsid w:val="007E080C"/>
    <w:rsid w:val="008305C6"/>
    <w:rsid w:val="00835560"/>
    <w:rsid w:val="00861939"/>
    <w:rsid w:val="008A1C3E"/>
    <w:rsid w:val="008A5A8E"/>
    <w:rsid w:val="008D5323"/>
    <w:rsid w:val="008E457C"/>
    <w:rsid w:val="009A1383"/>
    <w:rsid w:val="009D2AC3"/>
    <w:rsid w:val="009F08B8"/>
    <w:rsid w:val="00A07F62"/>
    <w:rsid w:val="00A14C41"/>
    <w:rsid w:val="00A2218E"/>
    <w:rsid w:val="00A31F3B"/>
    <w:rsid w:val="00A458B6"/>
    <w:rsid w:val="00A70848"/>
    <w:rsid w:val="00A75E55"/>
    <w:rsid w:val="00AD0C20"/>
    <w:rsid w:val="00B06D83"/>
    <w:rsid w:val="00B14ECC"/>
    <w:rsid w:val="00B22A7B"/>
    <w:rsid w:val="00B377C4"/>
    <w:rsid w:val="00B43A9E"/>
    <w:rsid w:val="00B7138A"/>
    <w:rsid w:val="00BD2096"/>
    <w:rsid w:val="00C0067A"/>
    <w:rsid w:val="00C33119"/>
    <w:rsid w:val="00CD0092"/>
    <w:rsid w:val="00CD7FEC"/>
    <w:rsid w:val="00D141B6"/>
    <w:rsid w:val="00D30BE0"/>
    <w:rsid w:val="00D90D82"/>
    <w:rsid w:val="00DB512A"/>
    <w:rsid w:val="00E06710"/>
    <w:rsid w:val="00E27C83"/>
    <w:rsid w:val="00E96413"/>
    <w:rsid w:val="00EA4EE9"/>
    <w:rsid w:val="00ED1945"/>
    <w:rsid w:val="00EE700A"/>
    <w:rsid w:val="00F00404"/>
    <w:rsid w:val="00F26E19"/>
    <w:rsid w:val="00F549CF"/>
    <w:rsid w:val="00F82073"/>
    <w:rsid w:val="00F943B0"/>
    <w:rsid w:val="00FA31CC"/>
    <w:rsid w:val="00FC1E93"/>
    <w:rsid w:val="00FD6AF7"/>
    <w:rsid w:val="00FF5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75233"/>
  <w15:chartTrackingRefBased/>
  <w15:docId w15:val="{A72815D1-FEDB-4947-BF8C-8CD27BD16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D1945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19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19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19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19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1945"/>
    <w:rPr>
      <w:b/>
      <w:bCs/>
      <w:sz w:val="20"/>
      <w:szCs w:val="20"/>
    </w:rPr>
  </w:style>
  <w:style w:type="paragraph" w:styleId="Akapitzlist">
    <w:name w:val="List Paragraph"/>
    <w:aliases w:val="tekst,List Paragraph,Liste à puces retrait droite,Kolorowa lista — akcent 11,Akapit z listą mon,K-P_odwolanie,opis dzialania"/>
    <w:basedOn w:val="Normalny"/>
    <w:link w:val="AkapitzlistZnak"/>
    <w:uiPriority w:val="34"/>
    <w:qFormat/>
    <w:rsid w:val="0075315F"/>
    <w:pPr>
      <w:ind w:left="720"/>
      <w:contextualSpacing/>
    </w:pPr>
  </w:style>
  <w:style w:type="character" w:customStyle="1" w:styleId="Odwoaniedokomentarza1">
    <w:name w:val="Odwołanie do komentarza1"/>
    <w:rsid w:val="00471A1C"/>
    <w:rPr>
      <w:sz w:val="16"/>
      <w:szCs w:val="16"/>
    </w:rPr>
  </w:style>
  <w:style w:type="character" w:customStyle="1" w:styleId="AkapitzlistZnak">
    <w:name w:val="Akapit z listą Znak"/>
    <w:aliases w:val="tekst Znak,List Paragraph Znak,Liste à puces retrait droite Znak,Kolorowa lista — akcent 11 Znak,Akapit z listą mon Znak,K-P_odwolanie Znak,opis dzialania Znak"/>
    <w:link w:val="Akapitzlist"/>
    <w:uiPriority w:val="34"/>
    <w:qFormat/>
    <w:locked/>
    <w:rsid w:val="00A2218E"/>
  </w:style>
  <w:style w:type="character" w:styleId="Hipercze">
    <w:name w:val="Hyperlink"/>
    <w:basedOn w:val="Domylnaczcionkaakapitu"/>
    <w:uiPriority w:val="99"/>
    <w:semiHidden/>
    <w:unhideWhenUsed/>
    <w:rsid w:val="00B7138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6A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6AF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E70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6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galis.pl/document-view.seam?documentId=mfrxilrtg4ytknzvha2d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29645-7DBC-40C6-ACDC-F26B8EB69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2661</Words>
  <Characters>15972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Zawiła-Niedźwiecka</dc:creator>
  <cp:keywords/>
  <dc:description/>
  <cp:lastModifiedBy>Karolina</cp:lastModifiedBy>
  <cp:revision>9</cp:revision>
  <dcterms:created xsi:type="dcterms:W3CDTF">2023-11-30T10:29:00Z</dcterms:created>
  <dcterms:modified xsi:type="dcterms:W3CDTF">2025-07-21T08:54:00Z</dcterms:modified>
</cp:coreProperties>
</file>